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C95E9" w14:textId="3AF4DC81" w:rsidR="009C40AE" w:rsidRDefault="00A7026A" w:rsidP="00287D62">
      <w:pPr>
        <w:rPr>
          <w:color w:val="00206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FDD5F8" wp14:editId="5EBC092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23050" cy="1362075"/>
                <wp:effectExtent l="0" t="0" r="635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136207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C4E88" w14:textId="77777777" w:rsidR="00C4390D" w:rsidRDefault="00C4390D" w:rsidP="00AE4AB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9C8F1D" wp14:editId="6B1D09D8">
                                  <wp:extent cx="3244132" cy="1260887"/>
                                  <wp:effectExtent l="0" t="0" r="0" b="0"/>
                                  <wp:docPr id="7" name="Picture 7" descr="HASSRA Torbay logo - Torquay fountain and big whee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HASSRA Torbay logo - Torquay fountain and big whee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16740" cy="12891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DD5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21.5pt;height:107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" fillcolor="#b4c7e7" stroked="f">
                <v:textbox>
                  <w:txbxContent>
                    <w:p w14:paraId="24BC4E88" w14:textId="77777777" w:rsidR="00C4390D" w:rsidRDefault="00C4390D" w:rsidP="00AE4AB7">
                      <w:r>
                        <w:rPr>
                          <w:noProof/>
                        </w:rPr>
                        <w:drawing>
                          <wp:inline distT="0" distB="0" distL="0" distR="0" wp14:anchorId="719C8F1D" wp14:editId="6B1D09D8">
                            <wp:extent cx="3244132" cy="1260887"/>
                            <wp:effectExtent l="0" t="0" r="0" b="0"/>
                            <wp:docPr id="7" name="Picture 7" descr="HASSRA Torbay logo - Torquay fountain and big whee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HASSRA Torbay logo - Torquay fountain and big whee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16740" cy="12891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40A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FFAC5" wp14:editId="46C09EC5">
                <wp:simplePos x="0" y="0"/>
                <wp:positionH relativeFrom="margin">
                  <wp:posOffset>3357880</wp:posOffset>
                </wp:positionH>
                <wp:positionV relativeFrom="paragraph">
                  <wp:posOffset>61595</wp:posOffset>
                </wp:positionV>
                <wp:extent cx="3211940" cy="126403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1940" cy="12640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4EB5EC" w14:textId="15740B39" w:rsidR="00AE4AB7" w:rsidRPr="000B28DE" w:rsidRDefault="00C4390D" w:rsidP="00AE4AB7">
                            <w:pPr>
                              <w:jc w:val="right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0B28DE">
                              <w:rPr>
                                <w:color w:val="002060"/>
                                <w:sz w:val="36"/>
                                <w:szCs w:val="36"/>
                              </w:rPr>
                              <w:t>HASSRA Torbay Newsletter</w:t>
                            </w:r>
                          </w:p>
                          <w:p w14:paraId="1FDF359E" w14:textId="5118B2CF" w:rsidR="007C7AC4" w:rsidRPr="007C7AC4" w:rsidRDefault="007C7AC4" w:rsidP="00AE4AB7">
                            <w:pPr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3B9082D2" w14:textId="77777777" w:rsidR="007C7AC4" w:rsidRPr="007C7AC4" w:rsidRDefault="007C7AC4" w:rsidP="00AE4AB7">
                            <w:pPr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65E4748" w14:textId="332F019D" w:rsidR="00C4390D" w:rsidRPr="00EA784B" w:rsidRDefault="001F1534" w:rsidP="00AE4AB7">
                            <w:pPr>
                              <w:jc w:val="right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EA784B">
                              <w:rPr>
                                <w:color w:val="002060"/>
                                <w:sz w:val="36"/>
                                <w:szCs w:val="36"/>
                              </w:rPr>
                              <w:t>S</w:t>
                            </w:r>
                            <w:r w:rsidR="001F7718" w:rsidRPr="00EA784B">
                              <w:rPr>
                                <w:color w:val="002060"/>
                                <w:sz w:val="36"/>
                                <w:szCs w:val="36"/>
                              </w:rPr>
                              <w:t>ummer</w:t>
                            </w:r>
                            <w:r w:rsidR="00AE4AB7" w:rsidRPr="00EA784B">
                              <w:rPr>
                                <w:color w:val="002060"/>
                                <w:sz w:val="36"/>
                                <w:szCs w:val="36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FFAC5" id="_x0000_s1027" type="#_x0000_t202" style="position:absolute;margin-left:264.4pt;margin-top:4.85pt;width:252.9pt;height:99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" filled="f" stroked="f" strokeweight=".5pt">
                <v:textbox>
                  <w:txbxContent>
                    <w:p w14:paraId="244EB5EC" w14:textId="15740B39" w:rsidR="00AE4AB7" w:rsidRPr="000B28DE" w:rsidRDefault="00C4390D" w:rsidP="00AE4AB7">
                      <w:pPr>
                        <w:jc w:val="right"/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0B28DE">
                        <w:rPr>
                          <w:color w:val="002060"/>
                          <w:sz w:val="36"/>
                          <w:szCs w:val="36"/>
                        </w:rPr>
                        <w:t>HASSRA Torbay Newsletter</w:t>
                      </w:r>
                    </w:p>
                    <w:p w14:paraId="1FDF359E" w14:textId="5118B2CF" w:rsidR="007C7AC4" w:rsidRPr="007C7AC4" w:rsidRDefault="007C7AC4" w:rsidP="00AE4AB7">
                      <w:pPr>
                        <w:jc w:val="right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3B9082D2" w14:textId="77777777" w:rsidR="007C7AC4" w:rsidRPr="007C7AC4" w:rsidRDefault="007C7AC4" w:rsidP="00AE4AB7">
                      <w:pPr>
                        <w:jc w:val="right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65E4748" w14:textId="332F019D" w:rsidR="00C4390D" w:rsidRPr="00EA784B" w:rsidRDefault="001F1534" w:rsidP="00AE4AB7">
                      <w:pPr>
                        <w:jc w:val="right"/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EA784B">
                        <w:rPr>
                          <w:color w:val="002060"/>
                          <w:sz w:val="36"/>
                          <w:szCs w:val="36"/>
                        </w:rPr>
                        <w:t>S</w:t>
                      </w:r>
                      <w:r w:rsidR="001F7718" w:rsidRPr="00EA784B">
                        <w:rPr>
                          <w:color w:val="002060"/>
                          <w:sz w:val="36"/>
                          <w:szCs w:val="36"/>
                        </w:rPr>
                        <w:t>ummer</w:t>
                      </w:r>
                      <w:r w:rsidR="00AE4AB7" w:rsidRPr="00EA784B">
                        <w:rPr>
                          <w:color w:val="002060"/>
                          <w:sz w:val="36"/>
                          <w:szCs w:val="36"/>
                        </w:rPr>
                        <w:t xml:space="preserve">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3BCD8E" w14:textId="7CEBF3AD" w:rsidR="00C4390D" w:rsidRDefault="001D57FB" w:rsidP="00287D62">
      <w:pPr>
        <w:rPr>
          <w:color w:val="002060"/>
          <w:sz w:val="32"/>
          <w:szCs w:val="32"/>
        </w:rPr>
      </w:pPr>
      <w:r w:rsidRPr="0046051E">
        <w:rPr>
          <w:color w:val="002060"/>
          <w:sz w:val="32"/>
          <w:szCs w:val="32"/>
        </w:rPr>
        <w:t xml:space="preserve">Hello and welcome to the latest edition of the HASSRA Torbay </w:t>
      </w:r>
      <w:proofErr w:type="gramStart"/>
      <w:r w:rsidRPr="0046051E">
        <w:rPr>
          <w:color w:val="002060"/>
          <w:sz w:val="32"/>
          <w:szCs w:val="32"/>
        </w:rPr>
        <w:t>newsletter</w:t>
      </w:r>
      <w:proofErr w:type="gramEnd"/>
    </w:p>
    <w:p w14:paraId="02F03195" w14:textId="77777777" w:rsidR="009C40AE" w:rsidRDefault="009C40AE" w:rsidP="00287D62">
      <w:pPr>
        <w:rPr>
          <w:color w:val="002060"/>
          <w:sz w:val="32"/>
          <w:szCs w:val="32"/>
        </w:rPr>
      </w:pPr>
    </w:p>
    <w:p w14:paraId="44CFA5F4" w14:textId="6D1E4B4B" w:rsidR="001D57FB" w:rsidRDefault="001D57FB" w:rsidP="00EF5761">
      <w:pPr>
        <w:shd w:val="clear" w:color="auto" w:fill="B4C6E7" w:themeFill="accent1" w:themeFillTint="66"/>
      </w:pPr>
    </w:p>
    <w:p w14:paraId="3E3B6B4A" w14:textId="77777777" w:rsidR="001D57FB" w:rsidRDefault="001D57FB"/>
    <w:p w14:paraId="5BC7587E" w14:textId="5DE8EB27" w:rsidR="00C4390D" w:rsidRPr="00B02846" w:rsidRDefault="0063469C">
      <w:pPr>
        <w:rPr>
          <w:b/>
          <w:bCs/>
          <w:color w:val="002060"/>
          <w:sz w:val="28"/>
          <w:szCs w:val="28"/>
          <w:u w:val="single"/>
        </w:rPr>
      </w:pPr>
      <w:r w:rsidRPr="00B02846">
        <w:rPr>
          <w:b/>
          <w:bCs/>
          <w:color w:val="002060"/>
          <w:sz w:val="28"/>
          <w:szCs w:val="28"/>
          <w:u w:val="single"/>
        </w:rPr>
        <w:t>What’s been going on?</w:t>
      </w:r>
    </w:p>
    <w:p w14:paraId="10E348F3" w14:textId="0FBE6F7B" w:rsidR="00C4390D" w:rsidRPr="00B02846" w:rsidRDefault="00C4390D">
      <w:pPr>
        <w:rPr>
          <w:sz w:val="28"/>
          <w:szCs w:val="28"/>
        </w:rPr>
      </w:pPr>
    </w:p>
    <w:p w14:paraId="66FF715E" w14:textId="4D784FD6" w:rsidR="005B572A" w:rsidRDefault="009D4269" w:rsidP="00DA7C22">
      <w:pPr>
        <w:jc w:val="center"/>
        <w:rPr>
          <w:color w:val="002060"/>
          <w:sz w:val="28"/>
          <w:szCs w:val="28"/>
        </w:rPr>
      </w:pPr>
      <w:r w:rsidRPr="00B02846">
        <w:rPr>
          <w:color w:val="002060"/>
          <w:sz w:val="28"/>
          <w:szCs w:val="28"/>
        </w:rPr>
        <w:t>Your HASSRA Torbay Committee ha</w:t>
      </w:r>
      <w:r w:rsidR="004667A5">
        <w:rPr>
          <w:color w:val="002060"/>
          <w:sz w:val="28"/>
          <w:szCs w:val="28"/>
        </w:rPr>
        <w:t>s</w:t>
      </w:r>
      <w:r w:rsidRPr="00B02846">
        <w:rPr>
          <w:color w:val="002060"/>
          <w:sz w:val="28"/>
          <w:szCs w:val="28"/>
        </w:rPr>
        <w:t xml:space="preserve"> been busy organising various activities for you to get involved in</w:t>
      </w:r>
      <w:r w:rsidR="00BC10BE">
        <w:rPr>
          <w:color w:val="002060"/>
          <w:sz w:val="28"/>
          <w:szCs w:val="28"/>
        </w:rPr>
        <w:t>. Thank you for taking part</w:t>
      </w:r>
      <w:r w:rsidR="006F3AF9">
        <w:rPr>
          <w:color w:val="002060"/>
          <w:sz w:val="28"/>
          <w:szCs w:val="28"/>
        </w:rPr>
        <w:t>.</w:t>
      </w:r>
    </w:p>
    <w:p w14:paraId="1B9BAF25" w14:textId="77777777" w:rsidR="00DA7C22" w:rsidRPr="00B02846" w:rsidRDefault="00DA7C22" w:rsidP="00DA7C22">
      <w:pPr>
        <w:jc w:val="center"/>
        <w:rPr>
          <w:color w:val="002060"/>
          <w:sz w:val="28"/>
          <w:szCs w:val="28"/>
        </w:rPr>
      </w:pPr>
    </w:p>
    <w:tbl>
      <w:tblPr>
        <w:tblStyle w:val="TableGrid"/>
        <w:tblpPr w:leftFromText="180" w:rightFromText="180" w:vertAnchor="text" w:tblpX="-436" w:tblpY="1"/>
        <w:tblW w:w="11283" w:type="dxa"/>
        <w:tblLook w:val="04A0" w:firstRow="1" w:lastRow="0" w:firstColumn="1" w:lastColumn="0" w:noHBand="0" w:noVBand="1"/>
      </w:tblPr>
      <w:tblGrid>
        <w:gridCol w:w="3483"/>
        <w:gridCol w:w="4317"/>
        <w:gridCol w:w="3483"/>
      </w:tblGrid>
      <w:tr w:rsidR="000F17FD" w:rsidRPr="00B02846" w14:paraId="1391BD40" w14:textId="77777777" w:rsidTr="008F7655">
        <w:tc>
          <w:tcPr>
            <w:tcW w:w="3430" w:type="dxa"/>
          </w:tcPr>
          <w:p w14:paraId="2EDD574A" w14:textId="097A860E" w:rsidR="0063469C" w:rsidRPr="00064E94" w:rsidRDefault="00AC7484" w:rsidP="000F4A6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Site Funding</w:t>
            </w:r>
          </w:p>
          <w:p w14:paraId="20E81E76" w14:textId="2BC4877F" w:rsidR="00151006" w:rsidRDefault="003D339F" w:rsidP="000F4A6E">
            <w:pPr>
              <w:jc w:val="center"/>
              <w:rPr>
                <w:color w:val="002060"/>
                <w:sz w:val="28"/>
                <w:szCs w:val="28"/>
              </w:rPr>
            </w:pPr>
            <w:r w:rsidRPr="003D339F">
              <w:rPr>
                <w:noProof/>
                <w:color w:val="002060"/>
                <w:sz w:val="28"/>
                <w:szCs w:val="28"/>
              </w:rPr>
              <w:drawing>
                <wp:inline distT="0" distB="0" distL="0" distR="0" wp14:anchorId="2542306F" wp14:editId="045B73BA">
                  <wp:extent cx="900000" cy="900000"/>
                  <wp:effectExtent l="0" t="0" r="0" b="0"/>
                  <wp:docPr id="1" name="Picture 1" descr="A picture of an Easter bunny surrounded by Easter 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of an Easter bunny surrounded by Easter Eggs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530074" w14:textId="2830AEFA" w:rsidR="00C3568F" w:rsidRPr="005F5795" w:rsidRDefault="00AC3920" w:rsidP="000F4A6E">
            <w:pPr>
              <w:jc w:val="center"/>
              <w:rPr>
                <w:color w:val="002060"/>
                <w:sz w:val="28"/>
                <w:szCs w:val="28"/>
              </w:rPr>
            </w:pPr>
            <w:r w:rsidRPr="005F5795">
              <w:rPr>
                <w:color w:val="002060"/>
                <w:sz w:val="28"/>
                <w:szCs w:val="28"/>
              </w:rPr>
              <w:t xml:space="preserve">Four of our Torbay sites took up the offer </w:t>
            </w:r>
            <w:r w:rsidR="005F5795" w:rsidRPr="005F5795">
              <w:rPr>
                <w:color w:val="002060"/>
                <w:sz w:val="28"/>
                <w:szCs w:val="28"/>
              </w:rPr>
              <w:t>of funding towards Easter activities</w:t>
            </w:r>
            <w:r w:rsidR="00A376CA">
              <w:rPr>
                <w:color w:val="002060"/>
                <w:sz w:val="28"/>
                <w:szCs w:val="28"/>
              </w:rPr>
              <w:t>. Some ran</w:t>
            </w:r>
            <w:r w:rsidR="005F5795" w:rsidRPr="005F5795">
              <w:rPr>
                <w:color w:val="002060"/>
                <w:sz w:val="28"/>
                <w:szCs w:val="28"/>
              </w:rPr>
              <w:t xml:space="preserve"> a</w:t>
            </w:r>
            <w:r w:rsidR="009C40AE">
              <w:rPr>
                <w:color w:val="002060"/>
                <w:sz w:val="28"/>
                <w:szCs w:val="28"/>
              </w:rPr>
              <w:t xml:space="preserve"> </w:t>
            </w:r>
            <w:proofErr w:type="gramStart"/>
            <w:r w:rsidR="005F5795" w:rsidRPr="005F5795">
              <w:rPr>
                <w:color w:val="002060"/>
                <w:sz w:val="28"/>
                <w:szCs w:val="28"/>
              </w:rPr>
              <w:t>raffle</w:t>
            </w:r>
            <w:proofErr w:type="gramEnd"/>
            <w:r w:rsidR="005F5795" w:rsidRPr="005F5795">
              <w:rPr>
                <w:color w:val="002060"/>
                <w:sz w:val="28"/>
                <w:szCs w:val="28"/>
              </w:rPr>
              <w:t xml:space="preserve"> and others </w:t>
            </w:r>
            <w:r w:rsidR="009C40AE">
              <w:rPr>
                <w:color w:val="002060"/>
                <w:sz w:val="28"/>
                <w:szCs w:val="28"/>
              </w:rPr>
              <w:t>gave</w:t>
            </w:r>
            <w:r w:rsidR="005F5795" w:rsidRPr="005F5795">
              <w:rPr>
                <w:color w:val="002060"/>
                <w:sz w:val="28"/>
                <w:szCs w:val="28"/>
              </w:rPr>
              <w:t xml:space="preserve"> out free treats to staff</w:t>
            </w:r>
          </w:p>
        </w:tc>
        <w:tc>
          <w:tcPr>
            <w:tcW w:w="4252" w:type="dxa"/>
          </w:tcPr>
          <w:p w14:paraId="7EB66374" w14:textId="17373214" w:rsidR="0063469C" w:rsidRPr="00064E94" w:rsidRDefault="00C372E8" w:rsidP="000F4A6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C372E8">
              <w:rPr>
                <w:b/>
                <w:bCs/>
                <w:color w:val="002060"/>
                <w:sz w:val="28"/>
                <w:szCs w:val="28"/>
              </w:rPr>
              <w:t>Wildlife Limericks</w:t>
            </w:r>
            <w:r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</w:p>
          <w:p w14:paraId="41A59AC2" w14:textId="6DB9A8AE" w:rsidR="00E535DB" w:rsidRDefault="00C372E8" w:rsidP="000F4A6E">
            <w:pPr>
              <w:jc w:val="center"/>
              <w:rPr>
                <w:color w:val="002060"/>
                <w:sz w:val="28"/>
                <w:szCs w:val="28"/>
              </w:rPr>
            </w:pPr>
            <w:r w:rsidRPr="0004478A">
              <w:rPr>
                <w:noProof/>
                <w:color w:val="002060"/>
                <w:sz w:val="28"/>
                <w:szCs w:val="28"/>
              </w:rPr>
              <w:drawing>
                <wp:inline distT="0" distB="0" distL="0" distR="0" wp14:anchorId="068910DA" wp14:editId="260D8F13">
                  <wp:extent cx="900000" cy="900000"/>
                  <wp:effectExtent l="0" t="0" r="0" b="0"/>
                  <wp:docPr id="6" name="Picture 6" descr="Image of a bird, bee, plants and the s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Image of a bird, bee, plants and the sun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453F33" w14:textId="16296920" w:rsidR="00C372E8" w:rsidRPr="00475AAE" w:rsidRDefault="003D4326" w:rsidP="003D4326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The Wildlife Limerick competition runs until 30.06.23. Send us you</w:t>
            </w:r>
            <w:r w:rsidR="008A5A2C">
              <w:rPr>
                <w:color w:val="002060"/>
                <w:sz w:val="28"/>
                <w:szCs w:val="28"/>
              </w:rPr>
              <w:t>r</w:t>
            </w:r>
            <w:r>
              <w:rPr>
                <w:color w:val="002060"/>
                <w:sz w:val="28"/>
                <w:szCs w:val="28"/>
              </w:rPr>
              <w:t xml:space="preserve"> humorous wildlife limericks for the chance to win a £20 Love2Shop voucher. </w:t>
            </w:r>
          </w:p>
        </w:tc>
        <w:tc>
          <w:tcPr>
            <w:tcW w:w="3430" w:type="dxa"/>
          </w:tcPr>
          <w:p w14:paraId="0F54F67F" w14:textId="498122D4" w:rsidR="00C372E8" w:rsidRDefault="00C372E8" w:rsidP="000F4A6E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Coronation Quiz</w:t>
            </w:r>
          </w:p>
          <w:p w14:paraId="6462CDEE" w14:textId="3B88EF66" w:rsidR="00E855FB" w:rsidRDefault="00C372E8" w:rsidP="000F4A6E">
            <w:pPr>
              <w:jc w:val="center"/>
              <w:rPr>
                <w:color w:val="002060"/>
                <w:sz w:val="28"/>
                <w:szCs w:val="28"/>
              </w:rPr>
            </w:pPr>
            <w:r w:rsidRPr="0019117C">
              <w:rPr>
                <w:noProof/>
                <w:color w:val="002060"/>
                <w:sz w:val="28"/>
                <w:szCs w:val="28"/>
              </w:rPr>
              <w:drawing>
                <wp:inline distT="0" distB="0" distL="0" distR="0" wp14:anchorId="7DE00F16" wp14:editId="17AFBC20">
                  <wp:extent cx="900000" cy="900000"/>
                  <wp:effectExtent l="0" t="0" r="0" b="0"/>
                  <wp:docPr id="4" name="Picture 4" descr="Image of a cro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mage of a crown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96784B" w14:textId="5A164B3F" w:rsidR="0004478A" w:rsidRPr="00C372E8" w:rsidRDefault="00C372E8" w:rsidP="000F4A6E">
            <w:pPr>
              <w:jc w:val="center"/>
              <w:rPr>
                <w:color w:val="002060"/>
                <w:sz w:val="28"/>
                <w:szCs w:val="28"/>
              </w:rPr>
            </w:pPr>
            <w:r w:rsidRPr="00C372E8">
              <w:rPr>
                <w:color w:val="002060"/>
                <w:sz w:val="28"/>
                <w:szCs w:val="28"/>
              </w:rPr>
              <w:t xml:space="preserve">Five lucky winners </w:t>
            </w:r>
            <w:r w:rsidR="00181E2F">
              <w:rPr>
                <w:color w:val="002060"/>
                <w:sz w:val="28"/>
                <w:szCs w:val="28"/>
              </w:rPr>
              <w:t xml:space="preserve">each </w:t>
            </w:r>
            <w:r w:rsidRPr="00C372E8">
              <w:rPr>
                <w:color w:val="002060"/>
                <w:sz w:val="28"/>
                <w:szCs w:val="28"/>
              </w:rPr>
              <w:t xml:space="preserve">received a HASSRA tote bag and Cream Tea for Two voucher by </w:t>
            </w:r>
            <w:r w:rsidR="00181E2F">
              <w:rPr>
                <w:color w:val="002060"/>
                <w:sz w:val="28"/>
                <w:szCs w:val="28"/>
              </w:rPr>
              <w:t xml:space="preserve">correctly </w:t>
            </w:r>
            <w:r w:rsidRPr="00C372E8">
              <w:rPr>
                <w:color w:val="002060"/>
                <w:sz w:val="28"/>
                <w:szCs w:val="28"/>
              </w:rPr>
              <w:t>answering</w:t>
            </w:r>
            <w:r w:rsidR="00181E2F">
              <w:rPr>
                <w:color w:val="002060"/>
                <w:sz w:val="28"/>
                <w:szCs w:val="28"/>
              </w:rPr>
              <w:t xml:space="preserve"> questions about the Coronation</w:t>
            </w:r>
          </w:p>
        </w:tc>
      </w:tr>
    </w:tbl>
    <w:p w14:paraId="157F88E4" w14:textId="47C35AC8" w:rsidR="00C4390D" w:rsidRDefault="00C4390D"/>
    <w:p w14:paraId="7282D346" w14:textId="4DB2B123" w:rsidR="005B572A" w:rsidRPr="00FC6B3C" w:rsidRDefault="00FC6B3C" w:rsidP="00671AE4">
      <w:pPr>
        <w:jc w:val="center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</w:rPr>
        <w:drawing>
          <wp:anchor distT="0" distB="0" distL="114300" distR="114300" simplePos="0" relativeHeight="251687936" behindDoc="0" locked="0" layoutInCell="1" allowOverlap="1" wp14:anchorId="7C8F8836" wp14:editId="78B136D3">
            <wp:simplePos x="0" y="0"/>
            <wp:positionH relativeFrom="column">
              <wp:posOffset>159488</wp:posOffset>
            </wp:positionH>
            <wp:positionV relativeFrom="paragraph">
              <wp:posOffset>738</wp:posOffset>
            </wp:positionV>
            <wp:extent cx="920750" cy="920750"/>
            <wp:effectExtent l="0" t="0" r="0" b="0"/>
            <wp:wrapSquare wrapText="bothSides"/>
            <wp:docPr id="3" name="Picture 3" descr="Cartoon image of a civ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artoon image of a cive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72A" w:rsidRPr="00FC6B3C">
        <w:rPr>
          <w:color w:val="002060"/>
          <w:sz w:val="28"/>
          <w:szCs w:val="28"/>
        </w:rPr>
        <w:t xml:space="preserve">Remember that our </w:t>
      </w:r>
      <w:r w:rsidR="005B572A" w:rsidRPr="00FC6B3C">
        <w:rPr>
          <w:b/>
          <w:bCs/>
          <w:color w:val="002060"/>
          <w:sz w:val="28"/>
          <w:szCs w:val="28"/>
        </w:rPr>
        <w:t>“Visit the Civet”</w:t>
      </w:r>
      <w:r w:rsidR="005B572A" w:rsidRPr="00FC6B3C">
        <w:rPr>
          <w:color w:val="002060"/>
          <w:sz w:val="28"/>
          <w:szCs w:val="28"/>
        </w:rPr>
        <w:t xml:space="preserve"> competition started in May and runs until September. </w:t>
      </w:r>
      <w:r w:rsidR="00F85D3F">
        <w:rPr>
          <w:color w:val="002060"/>
          <w:sz w:val="28"/>
          <w:szCs w:val="28"/>
        </w:rPr>
        <w:t>Send us a</w:t>
      </w:r>
      <w:r w:rsidR="005B572A" w:rsidRPr="00FC6B3C">
        <w:rPr>
          <w:color w:val="002060"/>
          <w:sz w:val="28"/>
          <w:szCs w:val="28"/>
        </w:rPr>
        <w:t xml:space="preserve"> photo of you outside the Civet enclosure at </w:t>
      </w:r>
      <w:proofErr w:type="spellStart"/>
      <w:r w:rsidR="005B572A" w:rsidRPr="00FC6B3C">
        <w:rPr>
          <w:color w:val="002060"/>
          <w:sz w:val="28"/>
          <w:szCs w:val="28"/>
        </w:rPr>
        <w:t>Sha</w:t>
      </w:r>
      <w:r w:rsidRPr="00FC6B3C">
        <w:rPr>
          <w:color w:val="002060"/>
          <w:sz w:val="28"/>
          <w:szCs w:val="28"/>
        </w:rPr>
        <w:t>l</w:t>
      </w:r>
      <w:r w:rsidR="005B572A" w:rsidRPr="00FC6B3C">
        <w:rPr>
          <w:color w:val="002060"/>
          <w:sz w:val="28"/>
          <w:szCs w:val="28"/>
        </w:rPr>
        <w:t>don</w:t>
      </w:r>
      <w:proofErr w:type="spellEnd"/>
      <w:r w:rsidR="005B572A" w:rsidRPr="00FC6B3C">
        <w:rPr>
          <w:color w:val="002060"/>
          <w:sz w:val="28"/>
          <w:szCs w:val="28"/>
        </w:rPr>
        <w:t xml:space="preserve"> Zoo</w:t>
      </w:r>
      <w:r w:rsidRPr="00FC6B3C">
        <w:rPr>
          <w:color w:val="002060"/>
          <w:sz w:val="28"/>
          <w:szCs w:val="28"/>
        </w:rPr>
        <w:t xml:space="preserve"> for the chance to win</w:t>
      </w:r>
      <w:r w:rsidR="00BF0C06">
        <w:rPr>
          <w:color w:val="002060"/>
          <w:sz w:val="28"/>
          <w:szCs w:val="28"/>
        </w:rPr>
        <w:t xml:space="preserve"> 1 of 3 £10 </w:t>
      </w:r>
      <w:r w:rsidRPr="00FC6B3C">
        <w:rPr>
          <w:color w:val="002060"/>
          <w:sz w:val="28"/>
          <w:szCs w:val="28"/>
        </w:rPr>
        <w:t xml:space="preserve">Love to Shop Vouchers. </w:t>
      </w:r>
    </w:p>
    <w:p w14:paraId="58D74253" w14:textId="44508DE2" w:rsidR="005B572A" w:rsidRDefault="005B572A"/>
    <w:p w14:paraId="6F553EC0" w14:textId="6428CBEB" w:rsidR="00C4390D" w:rsidRDefault="00C4390D" w:rsidP="00EF5761">
      <w:pPr>
        <w:shd w:val="clear" w:color="auto" w:fill="B4C6E7" w:themeFill="accent1" w:themeFillTint="66"/>
      </w:pPr>
    </w:p>
    <w:p w14:paraId="42E8D415" w14:textId="176D3F37" w:rsidR="00C4390D" w:rsidRDefault="00C4390D"/>
    <w:p w14:paraId="20D45CD0" w14:textId="4E52F162" w:rsidR="00A609D2" w:rsidRPr="00B02846" w:rsidRDefault="00AD5720" w:rsidP="00A609D2">
      <w:pPr>
        <w:rPr>
          <w:b/>
          <w:bCs/>
          <w:color w:val="002060"/>
          <w:sz w:val="28"/>
          <w:szCs w:val="28"/>
          <w:u w:val="single"/>
        </w:rPr>
      </w:pPr>
      <w:r>
        <w:rPr>
          <w:b/>
          <w:bCs/>
          <w:color w:val="002060"/>
          <w:sz w:val="28"/>
          <w:szCs w:val="28"/>
          <w:u w:val="single"/>
        </w:rPr>
        <w:t>HASSRA</w:t>
      </w:r>
      <w:r w:rsidR="00201695">
        <w:rPr>
          <w:b/>
          <w:bCs/>
          <w:color w:val="002060"/>
          <w:sz w:val="28"/>
          <w:szCs w:val="28"/>
          <w:u w:val="single"/>
        </w:rPr>
        <w:t xml:space="preserve"> = Happiness</w:t>
      </w:r>
    </w:p>
    <w:p w14:paraId="4D0AFECD" w14:textId="55E8114E" w:rsidR="00CC03A4" w:rsidRPr="00B02846" w:rsidRDefault="00CC03A4" w:rsidP="00A609D2">
      <w:pPr>
        <w:rPr>
          <w:b/>
          <w:bCs/>
          <w:color w:val="002060"/>
          <w:sz w:val="28"/>
          <w:szCs w:val="28"/>
        </w:rPr>
      </w:pPr>
    </w:p>
    <w:p w14:paraId="0EA667E7" w14:textId="5F031504" w:rsidR="00CC03A4" w:rsidRPr="00C75296" w:rsidRDefault="00440F55" w:rsidP="00A0703F">
      <w:pPr>
        <w:jc w:val="center"/>
        <w:rPr>
          <w:color w:val="002060"/>
          <w:sz w:val="28"/>
          <w:szCs w:val="28"/>
        </w:rPr>
      </w:pPr>
      <w:r w:rsidRPr="00440F55">
        <w:rPr>
          <w:noProof/>
          <w:color w:val="00206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AC1715D" wp14:editId="14CA5098">
                <wp:simplePos x="0" y="0"/>
                <wp:positionH relativeFrom="page">
                  <wp:posOffset>5876925</wp:posOffset>
                </wp:positionH>
                <wp:positionV relativeFrom="paragraph">
                  <wp:posOffset>22860</wp:posOffset>
                </wp:positionV>
                <wp:extent cx="1419225" cy="1870710"/>
                <wp:effectExtent l="0" t="0" r="9525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87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BC8C4" w14:textId="2F4E6782" w:rsidR="00440F55" w:rsidRDefault="00440F5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318353" wp14:editId="77D46C17">
                                  <wp:extent cx="1276350" cy="1742593"/>
                                  <wp:effectExtent l="0" t="0" r="0" b="0"/>
                                  <wp:docPr id="10" name="Picture 10" descr="pICTURE OF A LITTLE GIRL HOLDING HER NOSE SAT ON A STATUE OF A GORILL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pICTURE OF A LITTLE GIRL HOLDING HER NOSE SAT ON A STATUE OF A GORILL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2964" cy="17516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1715D" id="_x0000_s1028" type="#_x0000_t202" style="position:absolute;left:0;text-align:left;margin-left:462.75pt;margin-top:1.8pt;width:111.75pt;height:147.3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" stroked="f">
                <v:textbox>
                  <w:txbxContent>
                    <w:p w14:paraId="1BDBC8C4" w14:textId="2F4E6782" w:rsidR="00440F55" w:rsidRDefault="00440F55">
                      <w:r>
                        <w:rPr>
                          <w:noProof/>
                        </w:rPr>
                        <w:drawing>
                          <wp:inline distT="0" distB="0" distL="0" distR="0" wp14:anchorId="5F318353" wp14:editId="77D46C17">
                            <wp:extent cx="1276350" cy="1742593"/>
                            <wp:effectExtent l="0" t="0" r="0" b="0"/>
                            <wp:docPr id="10" name="Picture 10" descr="pICTURE OF A LITTLE GIRL HOLDING HER NOSE SAT ON A STATUE OF A GORILL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pICTURE OF A LITTLE GIRL HOLDING HER NOSE SAT ON A STATUE OF A GORILL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2964" cy="17516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C03A4" w:rsidRPr="00B02846">
        <w:rPr>
          <w:color w:val="002060"/>
          <w:sz w:val="28"/>
          <w:szCs w:val="28"/>
        </w:rPr>
        <w:t>In each newsletter,</w:t>
      </w:r>
      <w:r w:rsidR="000441C9" w:rsidRPr="00B02846">
        <w:rPr>
          <w:color w:val="002060"/>
          <w:sz w:val="28"/>
          <w:szCs w:val="28"/>
        </w:rPr>
        <w:t xml:space="preserve"> one of our members tells us about how they have been making the most of their membership</w:t>
      </w:r>
      <w:r w:rsidR="00122133" w:rsidRPr="00B02846">
        <w:rPr>
          <w:color w:val="002060"/>
          <w:sz w:val="28"/>
          <w:szCs w:val="28"/>
        </w:rPr>
        <w:t xml:space="preserve">. </w:t>
      </w:r>
      <w:r w:rsidR="00106624">
        <w:rPr>
          <w:color w:val="002060"/>
          <w:sz w:val="28"/>
          <w:szCs w:val="28"/>
        </w:rPr>
        <w:t>For this edition, we’ve been speaking to</w:t>
      </w:r>
      <w:r w:rsidR="00122133" w:rsidRPr="002E016E">
        <w:rPr>
          <w:i/>
          <w:iCs/>
          <w:color w:val="002060"/>
          <w:sz w:val="28"/>
          <w:szCs w:val="28"/>
        </w:rPr>
        <w:t xml:space="preserve"> </w:t>
      </w:r>
      <w:r w:rsidR="00C75296" w:rsidRPr="00C75296">
        <w:rPr>
          <w:color w:val="002060"/>
          <w:sz w:val="28"/>
          <w:szCs w:val="28"/>
        </w:rPr>
        <w:t xml:space="preserve">Debbie Kain </w:t>
      </w:r>
      <w:r w:rsidR="00C75296">
        <w:rPr>
          <w:color w:val="002060"/>
          <w:sz w:val="28"/>
          <w:szCs w:val="28"/>
        </w:rPr>
        <w:t>from</w:t>
      </w:r>
      <w:r w:rsidR="00C75296" w:rsidRPr="00C75296">
        <w:rPr>
          <w:color w:val="002060"/>
          <w:sz w:val="28"/>
          <w:szCs w:val="28"/>
        </w:rPr>
        <w:t xml:space="preserve"> Cotswold House</w:t>
      </w:r>
      <w:r w:rsidR="00106624">
        <w:rPr>
          <w:color w:val="002060"/>
          <w:sz w:val="28"/>
          <w:szCs w:val="28"/>
        </w:rPr>
        <w:t>.</w:t>
      </w:r>
    </w:p>
    <w:p w14:paraId="7AC7D246" w14:textId="0BEA894E" w:rsidR="0046177A" w:rsidRDefault="0046177A" w:rsidP="00A609D2">
      <w:pPr>
        <w:rPr>
          <w:color w:val="002060"/>
          <w:sz w:val="28"/>
          <w:szCs w:val="28"/>
        </w:rPr>
      </w:pPr>
    </w:p>
    <w:p w14:paraId="65BBBE7A" w14:textId="7EDC579B" w:rsidR="001C0640" w:rsidRDefault="00C75296" w:rsidP="00A609D2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“I </w:t>
      </w:r>
      <w:r w:rsidR="0096309D">
        <w:rPr>
          <w:color w:val="002060"/>
          <w:sz w:val="28"/>
          <w:szCs w:val="28"/>
        </w:rPr>
        <w:t>love using my HASSRA membership to go on</w:t>
      </w:r>
      <w:r w:rsidR="003D38E8">
        <w:rPr>
          <w:color w:val="002060"/>
          <w:sz w:val="28"/>
          <w:szCs w:val="28"/>
        </w:rPr>
        <w:t xml:space="preserve"> discounted</w:t>
      </w:r>
      <w:r w:rsidR="0096309D">
        <w:rPr>
          <w:color w:val="002060"/>
          <w:sz w:val="28"/>
          <w:szCs w:val="28"/>
        </w:rPr>
        <w:t xml:space="preserve"> local days out with my family and friends. As you can see from </w:t>
      </w:r>
      <w:r w:rsidR="00305D46">
        <w:rPr>
          <w:color w:val="002060"/>
          <w:sz w:val="28"/>
          <w:szCs w:val="28"/>
        </w:rPr>
        <w:t>my</w:t>
      </w:r>
      <w:r w:rsidR="0096309D">
        <w:rPr>
          <w:color w:val="002060"/>
          <w:sz w:val="28"/>
          <w:szCs w:val="28"/>
        </w:rPr>
        <w:t xml:space="preserve"> photos, Paignton Zoo is a bit of a favourite </w:t>
      </w:r>
      <w:r w:rsidR="003D38E8">
        <w:rPr>
          <w:color w:val="002060"/>
          <w:sz w:val="28"/>
          <w:szCs w:val="28"/>
        </w:rPr>
        <w:t>with the children</w:t>
      </w:r>
      <w:r w:rsidR="001B24B9">
        <w:rPr>
          <w:color w:val="002060"/>
          <w:sz w:val="28"/>
          <w:szCs w:val="28"/>
        </w:rPr>
        <w:t>,</w:t>
      </w:r>
      <w:r w:rsidR="00473768">
        <w:rPr>
          <w:color w:val="002060"/>
          <w:sz w:val="28"/>
          <w:szCs w:val="28"/>
        </w:rPr>
        <w:t xml:space="preserve"> but in the past year we’ve also been to </w:t>
      </w:r>
      <w:proofErr w:type="spellStart"/>
      <w:r w:rsidR="00473768">
        <w:rPr>
          <w:color w:val="002060"/>
          <w:sz w:val="28"/>
          <w:szCs w:val="28"/>
        </w:rPr>
        <w:t>Crealy</w:t>
      </w:r>
      <w:proofErr w:type="spellEnd"/>
      <w:r w:rsidR="00473768">
        <w:rPr>
          <w:color w:val="002060"/>
          <w:sz w:val="28"/>
          <w:szCs w:val="28"/>
        </w:rPr>
        <w:t xml:space="preserve"> and </w:t>
      </w:r>
      <w:r w:rsidR="00440F55">
        <w:rPr>
          <w:color w:val="002060"/>
          <w:sz w:val="28"/>
          <w:szCs w:val="28"/>
        </w:rPr>
        <w:t xml:space="preserve">Longleat. </w:t>
      </w:r>
      <w:r w:rsidR="00473768">
        <w:rPr>
          <w:color w:val="002060"/>
          <w:sz w:val="28"/>
          <w:szCs w:val="28"/>
        </w:rPr>
        <w:t xml:space="preserve"> </w:t>
      </w:r>
    </w:p>
    <w:p w14:paraId="53642FD3" w14:textId="77777777" w:rsidR="001C0640" w:rsidRDefault="001C0640" w:rsidP="00A609D2">
      <w:pPr>
        <w:rPr>
          <w:color w:val="002060"/>
          <w:sz w:val="28"/>
          <w:szCs w:val="28"/>
        </w:rPr>
      </w:pPr>
    </w:p>
    <w:p w14:paraId="3FA23AB8" w14:textId="1BD3B4EC" w:rsidR="00C75296" w:rsidRDefault="00EC20C4" w:rsidP="00A609D2">
      <w:pPr>
        <w:rPr>
          <w:color w:val="002060"/>
          <w:sz w:val="28"/>
          <w:szCs w:val="28"/>
        </w:rPr>
      </w:pPr>
      <w:r w:rsidRPr="00EC20C4">
        <w:rPr>
          <w:noProof/>
          <w:color w:val="00206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2F0E3EF" wp14:editId="014A930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543050" cy="19812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40654" w14:textId="42301FD1" w:rsidR="00EC20C4" w:rsidRDefault="00EC20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52BAE6" wp14:editId="3B9A440F">
                                  <wp:extent cx="1379220" cy="1880870"/>
                                  <wp:effectExtent l="0" t="0" r="0" b="5080"/>
                                  <wp:docPr id="12" name="Picture 12" descr="PICTURE OF 3 CHILDREN LOOKING HAPPY AND HOLDING HANDS ON THEIR DAY OUT AT THE ZO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 descr="PICTURE OF 3 CHILDREN LOOKING HAPPY AND HOLDING HANDS ON THEIR DAY OUT AT THE ZO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9220" cy="1880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0E3EF" id="_x0000_s1029" type="#_x0000_t202" style="position:absolute;margin-left:0;margin-top:.75pt;width:121.5pt;height:156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" stroked="f">
                <v:textbox>
                  <w:txbxContent>
                    <w:p w14:paraId="4A040654" w14:textId="42301FD1" w:rsidR="00EC20C4" w:rsidRDefault="00EC20C4">
                      <w:r>
                        <w:rPr>
                          <w:noProof/>
                        </w:rPr>
                        <w:drawing>
                          <wp:inline distT="0" distB="0" distL="0" distR="0" wp14:anchorId="3B52BAE6" wp14:editId="3B9A440F">
                            <wp:extent cx="1379220" cy="1880870"/>
                            <wp:effectExtent l="0" t="0" r="0" b="5080"/>
                            <wp:docPr id="12" name="Picture 12" descr="PICTURE OF 3 CHILDREN LOOKING HAPPY AND HOLDING HANDS ON THEIR DAY OUT AT THE ZO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 descr="PICTURE OF 3 CHILDREN LOOKING HAPPY AND HOLDING HANDS ON THEIR DAY OUT AT THE ZO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9220" cy="1880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3768">
        <w:rPr>
          <w:color w:val="002060"/>
          <w:sz w:val="28"/>
          <w:szCs w:val="28"/>
        </w:rPr>
        <w:t xml:space="preserve">The discounts are great – When we visited </w:t>
      </w:r>
      <w:r w:rsidR="001C0640">
        <w:rPr>
          <w:color w:val="002060"/>
          <w:sz w:val="28"/>
          <w:szCs w:val="28"/>
        </w:rPr>
        <w:t>Paignton</w:t>
      </w:r>
      <w:r w:rsidR="00473768">
        <w:rPr>
          <w:color w:val="002060"/>
          <w:sz w:val="28"/>
          <w:szCs w:val="28"/>
        </w:rPr>
        <w:t xml:space="preserve"> Zoo, </w:t>
      </w:r>
      <w:r w:rsidR="00055EB6">
        <w:rPr>
          <w:color w:val="002060"/>
          <w:sz w:val="28"/>
          <w:szCs w:val="28"/>
        </w:rPr>
        <w:t xml:space="preserve">it would have cost £22.50 for </w:t>
      </w:r>
      <w:r w:rsidR="0001222F">
        <w:rPr>
          <w:color w:val="002060"/>
          <w:sz w:val="28"/>
          <w:szCs w:val="28"/>
        </w:rPr>
        <w:t xml:space="preserve">each </w:t>
      </w:r>
      <w:r w:rsidR="00055EB6">
        <w:rPr>
          <w:color w:val="002060"/>
          <w:sz w:val="28"/>
          <w:szCs w:val="28"/>
        </w:rPr>
        <w:t xml:space="preserve">adult and £13.90 </w:t>
      </w:r>
      <w:r w:rsidR="0001222F">
        <w:rPr>
          <w:color w:val="002060"/>
          <w:sz w:val="28"/>
          <w:szCs w:val="28"/>
        </w:rPr>
        <w:t>per child</w:t>
      </w:r>
      <w:r w:rsidR="00055EB6">
        <w:rPr>
          <w:color w:val="002060"/>
          <w:sz w:val="28"/>
          <w:szCs w:val="28"/>
        </w:rPr>
        <w:t xml:space="preserve"> full price, but I bought our tickets through my HASSRA </w:t>
      </w:r>
      <w:r w:rsidR="00CF6FAF">
        <w:rPr>
          <w:color w:val="002060"/>
          <w:sz w:val="28"/>
          <w:szCs w:val="28"/>
        </w:rPr>
        <w:t>L</w:t>
      </w:r>
      <w:r w:rsidR="00055EB6">
        <w:rPr>
          <w:color w:val="002060"/>
          <w:sz w:val="28"/>
          <w:szCs w:val="28"/>
        </w:rPr>
        <w:t xml:space="preserve">ive account for a fraction of the cost. </w:t>
      </w:r>
    </w:p>
    <w:p w14:paraId="670EA0EA" w14:textId="222D7BCF" w:rsidR="005D2160" w:rsidRDefault="005D2160" w:rsidP="00A609D2">
      <w:pPr>
        <w:rPr>
          <w:color w:val="002060"/>
          <w:sz w:val="28"/>
          <w:szCs w:val="28"/>
        </w:rPr>
      </w:pPr>
    </w:p>
    <w:p w14:paraId="3436DB98" w14:textId="7D7D7E6D" w:rsidR="005D2160" w:rsidRDefault="005D2160" w:rsidP="00A609D2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I don’t </w:t>
      </w:r>
      <w:r w:rsidRPr="003A59A2">
        <w:rPr>
          <w:i/>
          <w:iCs/>
          <w:color w:val="002060"/>
          <w:sz w:val="28"/>
          <w:szCs w:val="28"/>
        </w:rPr>
        <w:t>just</w:t>
      </w:r>
      <w:r>
        <w:rPr>
          <w:color w:val="002060"/>
          <w:sz w:val="28"/>
          <w:szCs w:val="28"/>
        </w:rPr>
        <w:t xml:space="preserve"> love the national discounts that I get with HASSRA, I also love everything that HASSRA Torbay has to offer</w:t>
      </w:r>
      <w:r w:rsidR="00EC38FD">
        <w:rPr>
          <w:color w:val="002060"/>
          <w:sz w:val="28"/>
          <w:szCs w:val="28"/>
        </w:rPr>
        <w:t xml:space="preserve"> too</w:t>
      </w:r>
      <w:r w:rsidR="000C06AB">
        <w:rPr>
          <w:color w:val="002060"/>
          <w:sz w:val="28"/>
          <w:szCs w:val="28"/>
        </w:rPr>
        <w:t xml:space="preserve">. Through their Christmas 2022 rebate, I received some money back after going on the Christmas Train, and I’ve also won gift cards on their </w:t>
      </w:r>
      <w:r w:rsidR="00480E6A">
        <w:rPr>
          <w:color w:val="002060"/>
          <w:sz w:val="28"/>
          <w:szCs w:val="28"/>
        </w:rPr>
        <w:t>local raffles.”</w:t>
      </w:r>
    </w:p>
    <w:p w14:paraId="1B3A94F3" w14:textId="3170FC6E" w:rsidR="00480E6A" w:rsidRDefault="00480E6A" w:rsidP="00A609D2">
      <w:pPr>
        <w:rPr>
          <w:color w:val="002060"/>
          <w:sz w:val="28"/>
          <w:szCs w:val="28"/>
        </w:rPr>
      </w:pPr>
    </w:p>
    <w:p w14:paraId="612C464A" w14:textId="20A0C9C6" w:rsidR="00A609D2" w:rsidRPr="00B02846" w:rsidRDefault="007B3055">
      <w:pPr>
        <w:rPr>
          <w:sz w:val="28"/>
          <w:szCs w:val="28"/>
        </w:rPr>
      </w:pPr>
      <w:r>
        <w:rPr>
          <w:color w:val="002060"/>
          <w:sz w:val="28"/>
          <w:szCs w:val="28"/>
        </w:rPr>
        <w:t xml:space="preserve">If you would like to be featured in a future </w:t>
      </w:r>
      <w:r w:rsidR="00AE7EAC">
        <w:rPr>
          <w:color w:val="002060"/>
          <w:sz w:val="28"/>
          <w:szCs w:val="28"/>
        </w:rPr>
        <w:t xml:space="preserve">newsletter, email your HASSRA story and photos </w:t>
      </w:r>
      <w:r w:rsidR="00A44E37">
        <w:rPr>
          <w:color w:val="002060"/>
          <w:sz w:val="28"/>
          <w:szCs w:val="28"/>
        </w:rPr>
        <w:t>to Tara Sanders</w:t>
      </w:r>
      <w:r w:rsidR="00AE7EAC">
        <w:rPr>
          <w:color w:val="002060"/>
          <w:sz w:val="28"/>
          <w:szCs w:val="28"/>
        </w:rPr>
        <w:t xml:space="preserve"> </w:t>
      </w:r>
    </w:p>
    <w:p w14:paraId="0DDE34D0" w14:textId="77777777" w:rsidR="00754A5A" w:rsidRDefault="00754A5A" w:rsidP="00EF5761"/>
    <w:p w14:paraId="6AB5F1C5" w14:textId="39185A3C" w:rsidR="00C4390D" w:rsidRDefault="00C4390D" w:rsidP="00EF5761">
      <w:pPr>
        <w:shd w:val="clear" w:color="auto" w:fill="B4C6E7" w:themeFill="accent1" w:themeFillTint="66"/>
      </w:pPr>
    </w:p>
    <w:p w14:paraId="7E21A210" w14:textId="6835D0E7" w:rsidR="0046051E" w:rsidRDefault="0046051E" w:rsidP="00EC042D">
      <w:pPr>
        <w:rPr>
          <w:b/>
          <w:bCs/>
          <w:color w:val="002060"/>
          <w:u w:val="single"/>
        </w:rPr>
      </w:pPr>
    </w:p>
    <w:p w14:paraId="7E5F651E" w14:textId="596A51C8" w:rsidR="00EC042D" w:rsidRPr="00B02846" w:rsidRDefault="00041842" w:rsidP="00EC042D">
      <w:pPr>
        <w:rPr>
          <w:b/>
          <w:bCs/>
          <w:color w:val="002060"/>
          <w:sz w:val="28"/>
          <w:szCs w:val="28"/>
          <w:u w:val="single"/>
        </w:rPr>
      </w:pPr>
      <w:r w:rsidRPr="00201695">
        <w:rPr>
          <w:noProof/>
          <w:color w:val="00206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3DE094B" wp14:editId="74C802D5">
                <wp:simplePos x="0" y="0"/>
                <wp:positionH relativeFrom="margin">
                  <wp:posOffset>5137150</wp:posOffset>
                </wp:positionH>
                <wp:positionV relativeFrom="paragraph">
                  <wp:posOffset>3810</wp:posOffset>
                </wp:positionV>
                <wp:extent cx="1250950" cy="1187450"/>
                <wp:effectExtent l="0" t="0" r="635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A7F5D" w14:textId="7E30B996" w:rsidR="00201695" w:rsidRDefault="00041842">
                            <w:r w:rsidRPr="00041842">
                              <w:rPr>
                                <w:noProof/>
                              </w:rPr>
                              <w:drawing>
                                <wp:inline distT="0" distB="0" distL="0" distR="0" wp14:anchorId="156F3AB6" wp14:editId="7A90B294">
                                  <wp:extent cx="1123950" cy="112395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E094B" id="_x0000_s1030" type="#_x0000_t202" style="position:absolute;margin-left:404.5pt;margin-top:.3pt;width:98.5pt;height:93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" stroked="f">
                <v:textbox>
                  <w:txbxContent>
                    <w:p w14:paraId="279A7F5D" w14:textId="7E30B996" w:rsidR="00201695" w:rsidRDefault="00041842">
                      <w:r w:rsidRPr="00041842">
                        <w:rPr>
                          <w:noProof/>
                        </w:rPr>
                        <w:drawing>
                          <wp:inline distT="0" distB="0" distL="0" distR="0" wp14:anchorId="156F3AB6" wp14:editId="7A90B294">
                            <wp:extent cx="1123950" cy="112395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042D" w:rsidRPr="00B02846">
        <w:rPr>
          <w:b/>
          <w:bCs/>
          <w:color w:val="002060"/>
          <w:sz w:val="28"/>
          <w:szCs w:val="28"/>
          <w:u w:val="single"/>
        </w:rPr>
        <w:t>What’s coming up?</w:t>
      </w:r>
    </w:p>
    <w:p w14:paraId="2A87D34B" w14:textId="5F584C0C" w:rsidR="00E07803" w:rsidRPr="00B02846" w:rsidRDefault="00E07803">
      <w:pPr>
        <w:rPr>
          <w:color w:val="002060"/>
          <w:sz w:val="28"/>
          <w:szCs w:val="28"/>
        </w:rPr>
      </w:pPr>
    </w:p>
    <w:p w14:paraId="31FFB9D0" w14:textId="5A46D61A" w:rsidR="00C4390D" w:rsidRDefault="00E07803">
      <w:pPr>
        <w:rPr>
          <w:color w:val="002060"/>
          <w:sz w:val="28"/>
          <w:szCs w:val="28"/>
        </w:rPr>
      </w:pPr>
      <w:r w:rsidRPr="00B02846">
        <w:rPr>
          <w:color w:val="002060"/>
          <w:sz w:val="28"/>
          <w:szCs w:val="28"/>
        </w:rPr>
        <w:t xml:space="preserve">Keep an eye out for these </w:t>
      </w:r>
      <w:proofErr w:type="gramStart"/>
      <w:r w:rsidR="002E016E">
        <w:rPr>
          <w:color w:val="002060"/>
          <w:sz w:val="28"/>
          <w:szCs w:val="28"/>
        </w:rPr>
        <w:t>Summer</w:t>
      </w:r>
      <w:proofErr w:type="gramEnd"/>
      <w:r w:rsidRPr="00B02846">
        <w:rPr>
          <w:color w:val="002060"/>
          <w:sz w:val="28"/>
          <w:szCs w:val="28"/>
        </w:rPr>
        <w:t xml:space="preserve"> activities:</w:t>
      </w:r>
    </w:p>
    <w:p w14:paraId="25A51B63" w14:textId="1881AD63" w:rsidR="00751AF3" w:rsidRPr="00513111" w:rsidRDefault="00467AC9" w:rsidP="00B02846">
      <w:pPr>
        <w:pStyle w:val="ListParagraph"/>
        <w:numPr>
          <w:ilvl w:val="0"/>
          <w:numId w:val="2"/>
        </w:numPr>
        <w:rPr>
          <w:color w:val="002060"/>
          <w:sz w:val="28"/>
          <w:szCs w:val="28"/>
        </w:rPr>
      </w:pPr>
      <w:r w:rsidRPr="00513111">
        <w:rPr>
          <w:color w:val="002060"/>
          <w:sz w:val="28"/>
          <w:szCs w:val="28"/>
        </w:rPr>
        <w:t>Summer Site Funding for Healthy Activities</w:t>
      </w:r>
    </w:p>
    <w:p w14:paraId="29D541C8" w14:textId="4BDCBB38" w:rsidR="00F41DE4" w:rsidRDefault="00F41DE4" w:rsidP="00F41DE4">
      <w:pPr>
        <w:pStyle w:val="ListParagraph"/>
        <w:numPr>
          <w:ilvl w:val="0"/>
          <w:numId w:val="2"/>
        </w:numPr>
        <w:rPr>
          <w:color w:val="002060"/>
          <w:sz w:val="28"/>
          <w:szCs w:val="28"/>
        </w:rPr>
      </w:pPr>
      <w:r w:rsidRPr="00513111">
        <w:rPr>
          <w:color w:val="002060"/>
          <w:sz w:val="28"/>
          <w:szCs w:val="28"/>
        </w:rPr>
        <w:t>“Social Summer” rebate</w:t>
      </w:r>
    </w:p>
    <w:p w14:paraId="43E6300D" w14:textId="2737BFE1" w:rsidR="00CF378E" w:rsidRDefault="00CF378E" w:rsidP="003716CD">
      <w:pPr>
        <w:jc w:val="center"/>
        <w:rPr>
          <w:color w:val="002060"/>
          <w:sz w:val="28"/>
          <w:szCs w:val="28"/>
        </w:rPr>
      </w:pPr>
    </w:p>
    <w:p w14:paraId="17D90B5D" w14:textId="63819650" w:rsidR="00CF378E" w:rsidRDefault="004876B7" w:rsidP="003716CD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Thank you to everyone who filled in our </w:t>
      </w:r>
      <w:r w:rsidR="00876BD3">
        <w:rPr>
          <w:color w:val="002060"/>
          <w:sz w:val="28"/>
          <w:szCs w:val="28"/>
        </w:rPr>
        <w:t>members survey throughout May</w:t>
      </w:r>
      <w:r w:rsidR="00CF378E">
        <w:rPr>
          <w:color w:val="002060"/>
          <w:sz w:val="28"/>
          <w:szCs w:val="28"/>
        </w:rPr>
        <w:t>.</w:t>
      </w:r>
      <w:r w:rsidR="00876BD3">
        <w:rPr>
          <w:color w:val="002060"/>
          <w:sz w:val="28"/>
          <w:szCs w:val="28"/>
        </w:rPr>
        <w:t xml:space="preserve"> </w:t>
      </w:r>
    </w:p>
    <w:p w14:paraId="71A3098A" w14:textId="5F349770" w:rsidR="004876B7" w:rsidRPr="004876B7" w:rsidRDefault="00876BD3" w:rsidP="003716CD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You’ve </w:t>
      </w:r>
      <w:r w:rsidR="003716CD">
        <w:rPr>
          <w:color w:val="002060"/>
          <w:sz w:val="28"/>
          <w:szCs w:val="28"/>
        </w:rPr>
        <w:t xml:space="preserve">all </w:t>
      </w:r>
      <w:r>
        <w:rPr>
          <w:color w:val="002060"/>
          <w:sz w:val="28"/>
          <w:szCs w:val="28"/>
        </w:rPr>
        <w:t>given us lots of ideas for future events and activities, so watch this space for more HASSRA Torbay fun to come.</w:t>
      </w:r>
    </w:p>
    <w:p w14:paraId="1E480AF1" w14:textId="77777777" w:rsidR="00F41DE4" w:rsidRPr="003137D7" w:rsidRDefault="00F41DE4" w:rsidP="00F41DE4">
      <w:pPr>
        <w:pStyle w:val="ListParagraph"/>
        <w:rPr>
          <w:i/>
          <w:iCs/>
          <w:color w:val="002060"/>
          <w:sz w:val="28"/>
          <w:szCs w:val="28"/>
        </w:rPr>
      </w:pPr>
    </w:p>
    <w:p w14:paraId="13BFFAED" w14:textId="0C97A751" w:rsidR="00C4390D" w:rsidRDefault="00C4390D" w:rsidP="00EF5761">
      <w:pPr>
        <w:shd w:val="clear" w:color="auto" w:fill="B4C6E7" w:themeFill="accent1" w:themeFillTint="66"/>
      </w:pPr>
    </w:p>
    <w:p w14:paraId="71562772" w14:textId="77777777" w:rsidR="0046051E" w:rsidRDefault="0046051E" w:rsidP="00EC042D">
      <w:pPr>
        <w:rPr>
          <w:b/>
          <w:bCs/>
          <w:color w:val="002060"/>
          <w:u w:val="single"/>
        </w:rPr>
      </w:pPr>
    </w:p>
    <w:p w14:paraId="176734CC" w14:textId="1C660D73" w:rsidR="00EC042D" w:rsidRDefault="00BE5FEA" w:rsidP="00EC042D">
      <w:pPr>
        <w:rPr>
          <w:b/>
          <w:bCs/>
          <w:color w:val="002060"/>
          <w:sz w:val="28"/>
          <w:szCs w:val="28"/>
          <w:u w:val="single"/>
        </w:rPr>
      </w:pPr>
      <w:r w:rsidRPr="00B02846">
        <w:rPr>
          <w:b/>
          <w:bCs/>
          <w:color w:val="002060"/>
          <w:sz w:val="28"/>
          <w:szCs w:val="28"/>
          <w:u w:val="single"/>
        </w:rPr>
        <w:t xml:space="preserve">Featured offers </w:t>
      </w:r>
      <w:r w:rsidR="00032865">
        <w:rPr>
          <w:b/>
          <w:bCs/>
          <w:color w:val="002060"/>
          <w:sz w:val="28"/>
          <w:szCs w:val="28"/>
          <w:u w:val="single"/>
        </w:rPr>
        <w:t xml:space="preserve">this </w:t>
      </w:r>
      <w:proofErr w:type="gramStart"/>
      <w:r w:rsidR="00032865">
        <w:rPr>
          <w:b/>
          <w:bCs/>
          <w:color w:val="002060"/>
          <w:sz w:val="28"/>
          <w:szCs w:val="28"/>
          <w:u w:val="single"/>
        </w:rPr>
        <w:t>season</w:t>
      </w:r>
      <w:proofErr w:type="gramEnd"/>
    </w:p>
    <w:p w14:paraId="22E4C2AC" w14:textId="41F22FAC" w:rsidR="00511FA3" w:rsidRDefault="00511FA3" w:rsidP="00EC042D">
      <w:pPr>
        <w:rPr>
          <w:b/>
          <w:bCs/>
          <w:color w:val="002060"/>
          <w:sz w:val="28"/>
          <w:szCs w:val="28"/>
          <w:u w:val="single"/>
        </w:rPr>
      </w:pPr>
    </w:p>
    <w:p w14:paraId="031BB19B" w14:textId="0B5801B2" w:rsidR="00F803DF" w:rsidRDefault="00F803DF" w:rsidP="00EC042D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Are you heading off on holiday this summer? Don’t forget to </w:t>
      </w:r>
      <w:r w:rsidR="00C52340">
        <w:rPr>
          <w:color w:val="002060"/>
          <w:sz w:val="28"/>
          <w:szCs w:val="28"/>
        </w:rPr>
        <w:t>check out</w:t>
      </w:r>
      <w:r>
        <w:rPr>
          <w:color w:val="002060"/>
          <w:sz w:val="28"/>
          <w:szCs w:val="28"/>
        </w:rPr>
        <w:t xml:space="preserve"> </w:t>
      </w:r>
      <w:r w:rsidR="00345F6F">
        <w:rPr>
          <w:color w:val="002060"/>
          <w:sz w:val="28"/>
          <w:szCs w:val="28"/>
        </w:rPr>
        <w:t>the “Holidays” section of your HASSRA Live account for details about the following discounts:</w:t>
      </w:r>
    </w:p>
    <w:p w14:paraId="73E3E0C8" w14:textId="77777777" w:rsidR="003563C1" w:rsidRPr="00F803DF" w:rsidRDefault="003563C1" w:rsidP="00EC042D">
      <w:pPr>
        <w:rPr>
          <w:color w:val="002060"/>
          <w:sz w:val="28"/>
          <w:szCs w:val="28"/>
        </w:rPr>
      </w:pPr>
    </w:p>
    <w:p w14:paraId="1EF98C07" w14:textId="51D2B86F" w:rsidR="00AA5D9C" w:rsidRPr="00B36A1E" w:rsidRDefault="00E27974" w:rsidP="00AA5D9C">
      <w:pPr>
        <w:pStyle w:val="ListParagraph"/>
        <w:numPr>
          <w:ilvl w:val="0"/>
          <w:numId w:val="3"/>
        </w:numPr>
        <w:rPr>
          <w:rFonts w:cs="Arial"/>
          <w:color w:val="002060"/>
          <w:sz w:val="28"/>
          <w:szCs w:val="28"/>
        </w:rPr>
      </w:pPr>
      <w:r w:rsidRPr="00B36A1E">
        <w:rPr>
          <w:rFonts w:cs="Arial"/>
          <w:color w:val="002060"/>
          <w:sz w:val="28"/>
          <w:szCs w:val="28"/>
        </w:rPr>
        <w:t xml:space="preserve">Special rates for </w:t>
      </w:r>
      <w:r w:rsidR="008A7DCD" w:rsidRPr="00B36A1E">
        <w:rPr>
          <w:rFonts w:cs="Arial"/>
          <w:color w:val="002060"/>
          <w:sz w:val="28"/>
          <w:szCs w:val="28"/>
        </w:rPr>
        <w:t>Airport Parking and Hotels</w:t>
      </w:r>
    </w:p>
    <w:p w14:paraId="057B7F1E" w14:textId="2DD34D76" w:rsidR="00BA43A6" w:rsidRPr="00B36A1E" w:rsidRDefault="00632D4F" w:rsidP="00EC042D">
      <w:pPr>
        <w:pStyle w:val="ListParagraph"/>
        <w:numPr>
          <w:ilvl w:val="0"/>
          <w:numId w:val="3"/>
        </w:numPr>
        <w:rPr>
          <w:color w:val="002060"/>
          <w:sz w:val="28"/>
          <w:szCs w:val="28"/>
        </w:rPr>
      </w:pPr>
      <w:r w:rsidRPr="00B36A1E">
        <w:rPr>
          <w:rFonts w:cs="Arial"/>
          <w:color w:val="002060"/>
          <w:sz w:val="28"/>
          <w:szCs w:val="28"/>
        </w:rPr>
        <w:t>D</w:t>
      </w:r>
      <w:r w:rsidR="00E05D2E" w:rsidRPr="00B36A1E">
        <w:rPr>
          <w:rFonts w:cs="Arial"/>
          <w:color w:val="002060"/>
          <w:sz w:val="28"/>
          <w:szCs w:val="28"/>
        </w:rPr>
        <w:t xml:space="preserve">iscounts </w:t>
      </w:r>
      <w:r w:rsidR="000C7CCB" w:rsidRPr="00B36A1E">
        <w:rPr>
          <w:rFonts w:cs="Arial"/>
          <w:color w:val="002060"/>
          <w:sz w:val="28"/>
          <w:szCs w:val="28"/>
        </w:rPr>
        <w:t>when booking</w:t>
      </w:r>
      <w:r w:rsidR="00E05D2E" w:rsidRPr="00B36A1E">
        <w:rPr>
          <w:rFonts w:cs="Arial"/>
          <w:color w:val="002060"/>
          <w:sz w:val="28"/>
          <w:szCs w:val="28"/>
        </w:rPr>
        <w:t xml:space="preserve"> </w:t>
      </w:r>
      <w:r w:rsidR="00B36A1E">
        <w:rPr>
          <w:rFonts w:cs="Arial"/>
          <w:color w:val="002060"/>
          <w:sz w:val="28"/>
          <w:szCs w:val="28"/>
        </w:rPr>
        <w:t xml:space="preserve">holidays at </w:t>
      </w:r>
      <w:r w:rsidR="00E05D2E" w:rsidRPr="00B36A1E">
        <w:rPr>
          <w:rFonts w:cs="Arial"/>
          <w:color w:val="002060"/>
          <w:sz w:val="28"/>
          <w:szCs w:val="28"/>
        </w:rPr>
        <w:t>Butlins, Haven</w:t>
      </w:r>
      <w:r w:rsidRPr="00B36A1E">
        <w:rPr>
          <w:rFonts w:cs="Arial"/>
          <w:color w:val="002060"/>
          <w:sz w:val="28"/>
          <w:szCs w:val="28"/>
        </w:rPr>
        <w:t xml:space="preserve">, Hoseasons, </w:t>
      </w:r>
      <w:proofErr w:type="spellStart"/>
      <w:r w:rsidRPr="00B36A1E">
        <w:rPr>
          <w:rFonts w:cs="Arial"/>
          <w:color w:val="002060"/>
          <w:sz w:val="28"/>
          <w:szCs w:val="28"/>
        </w:rPr>
        <w:t>Parkdean</w:t>
      </w:r>
      <w:proofErr w:type="spellEnd"/>
      <w:r w:rsidRPr="00B36A1E">
        <w:rPr>
          <w:rFonts w:cs="Arial"/>
          <w:color w:val="002060"/>
          <w:sz w:val="28"/>
          <w:szCs w:val="28"/>
        </w:rPr>
        <w:t xml:space="preserve"> </w:t>
      </w:r>
    </w:p>
    <w:p w14:paraId="3FE7269A" w14:textId="2EB87B79" w:rsidR="005F4BC8" w:rsidRPr="00B36A1E" w:rsidRDefault="005F4BC8" w:rsidP="00EC042D">
      <w:pPr>
        <w:pStyle w:val="ListParagraph"/>
        <w:numPr>
          <w:ilvl w:val="0"/>
          <w:numId w:val="3"/>
        </w:numPr>
        <w:rPr>
          <w:color w:val="002060"/>
          <w:sz w:val="28"/>
          <w:szCs w:val="28"/>
        </w:rPr>
      </w:pPr>
      <w:r w:rsidRPr="00B36A1E">
        <w:rPr>
          <w:rFonts w:cs="Arial"/>
          <w:color w:val="002060"/>
          <w:sz w:val="28"/>
          <w:szCs w:val="28"/>
        </w:rPr>
        <w:t>Offers with</w:t>
      </w:r>
      <w:r w:rsidR="00B36A1E">
        <w:rPr>
          <w:rFonts w:cs="Arial"/>
          <w:color w:val="002060"/>
          <w:sz w:val="28"/>
          <w:szCs w:val="28"/>
        </w:rPr>
        <w:t xml:space="preserve"> independent</w:t>
      </w:r>
      <w:r w:rsidRPr="00B36A1E">
        <w:rPr>
          <w:rFonts w:cs="Arial"/>
          <w:color w:val="002060"/>
          <w:sz w:val="28"/>
          <w:szCs w:val="28"/>
        </w:rPr>
        <w:t xml:space="preserve"> travel agency </w:t>
      </w:r>
      <w:proofErr w:type="spellStart"/>
      <w:r w:rsidRPr="00B36A1E">
        <w:rPr>
          <w:rFonts w:cs="Arial"/>
          <w:color w:val="002060"/>
          <w:sz w:val="28"/>
          <w:szCs w:val="28"/>
        </w:rPr>
        <w:t>Xpert</w:t>
      </w:r>
      <w:proofErr w:type="spellEnd"/>
      <w:r w:rsidRPr="00B36A1E">
        <w:rPr>
          <w:rFonts w:cs="Arial"/>
          <w:color w:val="002060"/>
          <w:sz w:val="28"/>
          <w:szCs w:val="28"/>
        </w:rPr>
        <w:t xml:space="preserve"> Travel</w:t>
      </w:r>
    </w:p>
    <w:p w14:paraId="6958D307" w14:textId="1236222F" w:rsidR="008B66FA" w:rsidRPr="00B36A1E" w:rsidRDefault="008B66FA" w:rsidP="00EC042D">
      <w:pPr>
        <w:pStyle w:val="ListParagraph"/>
        <w:numPr>
          <w:ilvl w:val="0"/>
          <w:numId w:val="3"/>
        </w:numPr>
        <w:rPr>
          <w:color w:val="002060"/>
          <w:sz w:val="28"/>
          <w:szCs w:val="28"/>
        </w:rPr>
      </w:pPr>
      <w:r w:rsidRPr="00B36A1E">
        <w:rPr>
          <w:rFonts w:cs="Arial"/>
          <w:color w:val="002060"/>
          <w:sz w:val="28"/>
          <w:szCs w:val="28"/>
        </w:rPr>
        <w:t xml:space="preserve">Special prices </w:t>
      </w:r>
      <w:r w:rsidR="00804869">
        <w:rPr>
          <w:rFonts w:cs="Arial"/>
          <w:color w:val="002060"/>
          <w:sz w:val="28"/>
          <w:szCs w:val="28"/>
        </w:rPr>
        <w:t>with</w:t>
      </w:r>
      <w:r w:rsidRPr="00B36A1E">
        <w:rPr>
          <w:rFonts w:cs="Arial"/>
          <w:color w:val="002060"/>
          <w:sz w:val="28"/>
          <w:szCs w:val="28"/>
        </w:rPr>
        <w:t xml:space="preserve"> Warner Leisure Hotels and </w:t>
      </w:r>
      <w:r w:rsidR="00636C03" w:rsidRPr="00B36A1E">
        <w:rPr>
          <w:rFonts w:cs="Arial"/>
          <w:color w:val="002060"/>
          <w:sz w:val="28"/>
          <w:szCs w:val="28"/>
        </w:rPr>
        <w:t>Hilton</w:t>
      </w:r>
      <w:r w:rsidR="00950DDF">
        <w:rPr>
          <w:rFonts w:cs="Arial"/>
          <w:color w:val="002060"/>
          <w:sz w:val="28"/>
          <w:szCs w:val="28"/>
        </w:rPr>
        <w:t xml:space="preserve"> Hotels</w:t>
      </w:r>
    </w:p>
    <w:p w14:paraId="21F09B3F" w14:textId="15D1C4F3" w:rsidR="00241C1B" w:rsidRPr="00B36A1E" w:rsidRDefault="00241C1B" w:rsidP="00EC042D">
      <w:pPr>
        <w:pStyle w:val="ListParagraph"/>
        <w:numPr>
          <w:ilvl w:val="0"/>
          <w:numId w:val="3"/>
        </w:numPr>
        <w:rPr>
          <w:color w:val="002060"/>
          <w:sz w:val="28"/>
          <w:szCs w:val="28"/>
        </w:rPr>
      </w:pPr>
      <w:r w:rsidRPr="00B36A1E">
        <w:rPr>
          <w:rFonts w:cs="Arial"/>
          <w:color w:val="002060"/>
          <w:sz w:val="28"/>
          <w:szCs w:val="28"/>
        </w:rPr>
        <w:t>Promotional Offers with Fred Olsen Cruises</w:t>
      </w:r>
    </w:p>
    <w:p w14:paraId="1559600E" w14:textId="17502402" w:rsidR="001835D8" w:rsidRPr="001835D8" w:rsidRDefault="001835D8" w:rsidP="001835D8">
      <w:pPr>
        <w:rPr>
          <w:i/>
          <w:iCs/>
          <w:color w:val="002060"/>
          <w:sz w:val="28"/>
          <w:szCs w:val="28"/>
        </w:rPr>
      </w:pPr>
    </w:p>
    <w:p w14:paraId="541AAC2D" w14:textId="69BDE1F0" w:rsidR="00BE5FEA" w:rsidRDefault="00BE5FEA" w:rsidP="00EC042D">
      <w:pPr>
        <w:rPr>
          <w:rStyle w:val="Hyperlink"/>
          <w:sz w:val="28"/>
          <w:szCs w:val="28"/>
        </w:rPr>
      </w:pPr>
      <w:r w:rsidRPr="00B02846">
        <w:rPr>
          <w:color w:val="002060"/>
          <w:sz w:val="28"/>
          <w:szCs w:val="28"/>
        </w:rPr>
        <w:t xml:space="preserve">Remember to regularly check your HASSRA Live </w:t>
      </w:r>
      <w:r w:rsidR="009A1A17" w:rsidRPr="00B02846">
        <w:rPr>
          <w:color w:val="002060"/>
          <w:sz w:val="28"/>
          <w:szCs w:val="28"/>
        </w:rPr>
        <w:t>Account for all the latest National and South West offers and competitions</w:t>
      </w:r>
      <w:r w:rsidR="0010158D">
        <w:rPr>
          <w:color w:val="002060"/>
          <w:sz w:val="28"/>
          <w:szCs w:val="28"/>
        </w:rPr>
        <w:t xml:space="preserve">: </w:t>
      </w:r>
      <w:hyperlink r:id="rId14" w:history="1">
        <w:r w:rsidR="0010158D" w:rsidRPr="00117D01">
          <w:rPr>
            <w:rStyle w:val="Hyperlink"/>
            <w:sz w:val="28"/>
            <w:szCs w:val="28"/>
          </w:rPr>
          <w:t>Link to HASSRA Live</w:t>
        </w:r>
      </w:hyperlink>
    </w:p>
    <w:p w14:paraId="3491B2E4" w14:textId="77777777" w:rsidR="00C44836" w:rsidRDefault="00C44836" w:rsidP="00EC042D">
      <w:pPr>
        <w:rPr>
          <w:rStyle w:val="Hyperlink"/>
          <w:sz w:val="28"/>
          <w:szCs w:val="28"/>
        </w:rPr>
      </w:pPr>
    </w:p>
    <w:p w14:paraId="689790D8" w14:textId="1ED8FDCB" w:rsidR="00423E4B" w:rsidRPr="00423E4B" w:rsidRDefault="00423E4B" w:rsidP="00EC042D">
      <w:pPr>
        <w:rPr>
          <w:color w:val="002060"/>
          <w:sz w:val="28"/>
          <w:szCs w:val="28"/>
        </w:rPr>
      </w:pPr>
      <w:r w:rsidRPr="00423E4B">
        <w:rPr>
          <w:rStyle w:val="Hyperlink"/>
          <w:color w:val="002060"/>
          <w:sz w:val="28"/>
          <w:szCs w:val="28"/>
          <w:u w:val="none"/>
        </w:rPr>
        <w:t xml:space="preserve">You can also </w:t>
      </w:r>
      <w:r>
        <w:rPr>
          <w:rStyle w:val="Hyperlink"/>
          <w:color w:val="002060"/>
          <w:sz w:val="28"/>
          <w:szCs w:val="28"/>
          <w:u w:val="none"/>
        </w:rPr>
        <w:t>join the HASSRA Lottery via HASSRA Live</w:t>
      </w:r>
      <w:r w:rsidR="0055666C">
        <w:rPr>
          <w:rStyle w:val="Hyperlink"/>
          <w:color w:val="002060"/>
          <w:sz w:val="28"/>
          <w:szCs w:val="28"/>
          <w:u w:val="none"/>
        </w:rPr>
        <w:t xml:space="preserve"> – </w:t>
      </w:r>
      <w:r w:rsidR="00C91CB4">
        <w:rPr>
          <w:rStyle w:val="Hyperlink"/>
          <w:color w:val="002060"/>
          <w:sz w:val="28"/>
          <w:szCs w:val="28"/>
          <w:u w:val="none"/>
        </w:rPr>
        <w:t>Two</w:t>
      </w:r>
      <w:r w:rsidR="0055666C">
        <w:rPr>
          <w:rStyle w:val="Hyperlink"/>
          <w:color w:val="002060"/>
          <w:sz w:val="28"/>
          <w:szCs w:val="28"/>
          <w:u w:val="none"/>
        </w:rPr>
        <w:t xml:space="preserve"> </w:t>
      </w:r>
      <w:r w:rsidR="00C91CB4">
        <w:rPr>
          <w:rStyle w:val="Hyperlink"/>
          <w:color w:val="002060"/>
          <w:sz w:val="28"/>
          <w:szCs w:val="28"/>
          <w:u w:val="none"/>
        </w:rPr>
        <w:t>HASSRA Torbay</w:t>
      </w:r>
      <w:r w:rsidR="0055666C">
        <w:rPr>
          <w:rStyle w:val="Hyperlink"/>
          <w:color w:val="002060"/>
          <w:sz w:val="28"/>
          <w:szCs w:val="28"/>
          <w:u w:val="none"/>
        </w:rPr>
        <w:t xml:space="preserve"> members won</w:t>
      </w:r>
      <w:r w:rsidR="00C44836">
        <w:rPr>
          <w:rStyle w:val="Hyperlink"/>
          <w:color w:val="002060"/>
          <w:sz w:val="28"/>
          <w:szCs w:val="28"/>
          <w:u w:val="none"/>
        </w:rPr>
        <w:t xml:space="preserve"> in May, their prizes totalling £600…You </w:t>
      </w:r>
      <w:proofErr w:type="gramStart"/>
      <w:r w:rsidR="00C44836">
        <w:rPr>
          <w:rStyle w:val="Hyperlink"/>
          <w:color w:val="002060"/>
          <w:sz w:val="28"/>
          <w:szCs w:val="28"/>
          <w:u w:val="none"/>
        </w:rPr>
        <w:t>have to</w:t>
      </w:r>
      <w:proofErr w:type="gramEnd"/>
      <w:r w:rsidR="00C44836">
        <w:rPr>
          <w:rStyle w:val="Hyperlink"/>
          <w:color w:val="002060"/>
          <w:sz w:val="28"/>
          <w:szCs w:val="28"/>
          <w:u w:val="none"/>
        </w:rPr>
        <w:t xml:space="preserve"> be in it to win it.</w:t>
      </w:r>
    </w:p>
    <w:p w14:paraId="09CFC863" w14:textId="6E0B8529" w:rsidR="00A96A4E" w:rsidRDefault="00A96A4E" w:rsidP="00EC042D">
      <w:pPr>
        <w:rPr>
          <w:b/>
          <w:bCs/>
          <w:color w:val="002060"/>
          <w:u w:val="single"/>
        </w:rPr>
      </w:pPr>
    </w:p>
    <w:p w14:paraId="5B6922EE" w14:textId="2B4668D1" w:rsidR="00A96A4E" w:rsidRDefault="00A96A4E" w:rsidP="00EF5761">
      <w:pPr>
        <w:shd w:val="clear" w:color="auto" w:fill="B4C6E7" w:themeFill="accent1" w:themeFillTint="66"/>
        <w:rPr>
          <w:b/>
          <w:bCs/>
          <w:color w:val="002060"/>
          <w:u w:val="single"/>
        </w:rPr>
      </w:pPr>
    </w:p>
    <w:p w14:paraId="64D92198" w14:textId="77777777" w:rsidR="006628B9" w:rsidRDefault="006628B9"/>
    <w:p w14:paraId="1F497018" w14:textId="11E6A5C9" w:rsidR="00C4390D" w:rsidRDefault="00C4390D"/>
    <w:sectPr w:rsidR="00C4390D" w:rsidSect="006F1B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6582A"/>
    <w:multiLevelType w:val="hybridMultilevel"/>
    <w:tmpl w:val="05F61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531CB"/>
    <w:multiLevelType w:val="hybridMultilevel"/>
    <w:tmpl w:val="E7821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15327"/>
    <w:multiLevelType w:val="hybridMultilevel"/>
    <w:tmpl w:val="75F22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472427">
    <w:abstractNumId w:val="2"/>
  </w:num>
  <w:num w:numId="2" w16cid:durableId="1545023681">
    <w:abstractNumId w:val="0"/>
  </w:num>
  <w:num w:numId="3" w16cid:durableId="1811706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0D"/>
    <w:rsid w:val="0001222F"/>
    <w:rsid w:val="00015725"/>
    <w:rsid w:val="000203E4"/>
    <w:rsid w:val="00025618"/>
    <w:rsid w:val="00030E00"/>
    <w:rsid w:val="00032836"/>
    <w:rsid w:val="00032865"/>
    <w:rsid w:val="000332C9"/>
    <w:rsid w:val="00037B05"/>
    <w:rsid w:val="00041842"/>
    <w:rsid w:val="000441C9"/>
    <w:rsid w:val="0004478A"/>
    <w:rsid w:val="00051F28"/>
    <w:rsid w:val="00055EB6"/>
    <w:rsid w:val="000601F8"/>
    <w:rsid w:val="00064E94"/>
    <w:rsid w:val="00076663"/>
    <w:rsid w:val="0007671F"/>
    <w:rsid w:val="00085F01"/>
    <w:rsid w:val="000904C3"/>
    <w:rsid w:val="00093B55"/>
    <w:rsid w:val="00095B33"/>
    <w:rsid w:val="000A36C6"/>
    <w:rsid w:val="000A569E"/>
    <w:rsid w:val="000B28DE"/>
    <w:rsid w:val="000C06AB"/>
    <w:rsid w:val="000C41FD"/>
    <w:rsid w:val="000C7CCB"/>
    <w:rsid w:val="000D56AD"/>
    <w:rsid w:val="000E05EC"/>
    <w:rsid w:val="000E7434"/>
    <w:rsid w:val="000F17FD"/>
    <w:rsid w:val="000F4A6E"/>
    <w:rsid w:val="0010158D"/>
    <w:rsid w:val="0010535E"/>
    <w:rsid w:val="00106624"/>
    <w:rsid w:val="00106C21"/>
    <w:rsid w:val="00117D01"/>
    <w:rsid w:val="00120E56"/>
    <w:rsid w:val="00122133"/>
    <w:rsid w:val="00147B05"/>
    <w:rsid w:val="00150AA1"/>
    <w:rsid w:val="00151006"/>
    <w:rsid w:val="0016671C"/>
    <w:rsid w:val="00176A07"/>
    <w:rsid w:val="00181E2F"/>
    <w:rsid w:val="001835D8"/>
    <w:rsid w:val="001868FC"/>
    <w:rsid w:val="0018714E"/>
    <w:rsid w:val="0019117C"/>
    <w:rsid w:val="001A32C1"/>
    <w:rsid w:val="001B24B9"/>
    <w:rsid w:val="001B3375"/>
    <w:rsid w:val="001C0640"/>
    <w:rsid w:val="001D57FB"/>
    <w:rsid w:val="001E031B"/>
    <w:rsid w:val="001E1327"/>
    <w:rsid w:val="001F1534"/>
    <w:rsid w:val="001F7718"/>
    <w:rsid w:val="00201695"/>
    <w:rsid w:val="00202497"/>
    <w:rsid w:val="002140F5"/>
    <w:rsid w:val="002374C0"/>
    <w:rsid w:val="002377AC"/>
    <w:rsid w:val="00241C1B"/>
    <w:rsid w:val="00250DE0"/>
    <w:rsid w:val="002513BA"/>
    <w:rsid w:val="00252132"/>
    <w:rsid w:val="00287D62"/>
    <w:rsid w:val="002A3FF1"/>
    <w:rsid w:val="002C14BA"/>
    <w:rsid w:val="002D2603"/>
    <w:rsid w:val="002E016E"/>
    <w:rsid w:val="002E7592"/>
    <w:rsid w:val="002E7A7F"/>
    <w:rsid w:val="002F109B"/>
    <w:rsid w:val="002F4B18"/>
    <w:rsid w:val="00300568"/>
    <w:rsid w:val="00305D46"/>
    <w:rsid w:val="00312EE9"/>
    <w:rsid w:val="003137D7"/>
    <w:rsid w:val="0032676C"/>
    <w:rsid w:val="003274C5"/>
    <w:rsid w:val="003324B0"/>
    <w:rsid w:val="00345F6F"/>
    <w:rsid w:val="0035148E"/>
    <w:rsid w:val="003563C1"/>
    <w:rsid w:val="00356C83"/>
    <w:rsid w:val="00363823"/>
    <w:rsid w:val="003677A9"/>
    <w:rsid w:val="003716CD"/>
    <w:rsid w:val="00393610"/>
    <w:rsid w:val="003A26DC"/>
    <w:rsid w:val="003A59A2"/>
    <w:rsid w:val="003B04BB"/>
    <w:rsid w:val="003D339F"/>
    <w:rsid w:val="003D38E8"/>
    <w:rsid w:val="003D4326"/>
    <w:rsid w:val="003F328D"/>
    <w:rsid w:val="00406DAE"/>
    <w:rsid w:val="00410C89"/>
    <w:rsid w:val="00423E4B"/>
    <w:rsid w:val="00423F3E"/>
    <w:rsid w:val="00424951"/>
    <w:rsid w:val="00434B6D"/>
    <w:rsid w:val="00440F55"/>
    <w:rsid w:val="00443382"/>
    <w:rsid w:val="00443637"/>
    <w:rsid w:val="004456CF"/>
    <w:rsid w:val="0046051E"/>
    <w:rsid w:val="0046177A"/>
    <w:rsid w:val="00463836"/>
    <w:rsid w:val="004667A5"/>
    <w:rsid w:val="00467AC9"/>
    <w:rsid w:val="00473768"/>
    <w:rsid w:val="00474562"/>
    <w:rsid w:val="00475AAE"/>
    <w:rsid w:val="00480E6A"/>
    <w:rsid w:val="00485329"/>
    <w:rsid w:val="0048666D"/>
    <w:rsid w:val="004876B7"/>
    <w:rsid w:val="004A3AFD"/>
    <w:rsid w:val="004A40B9"/>
    <w:rsid w:val="004D4C8A"/>
    <w:rsid w:val="004E2DD9"/>
    <w:rsid w:val="00511FA3"/>
    <w:rsid w:val="00513111"/>
    <w:rsid w:val="00515059"/>
    <w:rsid w:val="00537028"/>
    <w:rsid w:val="00537742"/>
    <w:rsid w:val="00545C07"/>
    <w:rsid w:val="00554E95"/>
    <w:rsid w:val="0055666C"/>
    <w:rsid w:val="0055762E"/>
    <w:rsid w:val="00563390"/>
    <w:rsid w:val="005765EF"/>
    <w:rsid w:val="0057704E"/>
    <w:rsid w:val="005B572A"/>
    <w:rsid w:val="005D2160"/>
    <w:rsid w:val="005E2435"/>
    <w:rsid w:val="005E7125"/>
    <w:rsid w:val="005F4BC8"/>
    <w:rsid w:val="005F5795"/>
    <w:rsid w:val="005F63DD"/>
    <w:rsid w:val="00604D4A"/>
    <w:rsid w:val="00605958"/>
    <w:rsid w:val="00606A28"/>
    <w:rsid w:val="006232A7"/>
    <w:rsid w:val="0062380D"/>
    <w:rsid w:val="00632D4F"/>
    <w:rsid w:val="0063469C"/>
    <w:rsid w:val="00636C03"/>
    <w:rsid w:val="00651D61"/>
    <w:rsid w:val="006628B9"/>
    <w:rsid w:val="0066741F"/>
    <w:rsid w:val="00671AE4"/>
    <w:rsid w:val="006D2665"/>
    <w:rsid w:val="006D5214"/>
    <w:rsid w:val="006F1B92"/>
    <w:rsid w:val="006F3AF9"/>
    <w:rsid w:val="007045E8"/>
    <w:rsid w:val="00714DBF"/>
    <w:rsid w:val="00750185"/>
    <w:rsid w:val="00751AF3"/>
    <w:rsid w:val="00754A5A"/>
    <w:rsid w:val="00780A60"/>
    <w:rsid w:val="00781B5F"/>
    <w:rsid w:val="00782AE2"/>
    <w:rsid w:val="00792ECF"/>
    <w:rsid w:val="00792F48"/>
    <w:rsid w:val="007946EC"/>
    <w:rsid w:val="0079602D"/>
    <w:rsid w:val="007A48E5"/>
    <w:rsid w:val="007A69C4"/>
    <w:rsid w:val="007B0653"/>
    <w:rsid w:val="007B18BC"/>
    <w:rsid w:val="007B3055"/>
    <w:rsid w:val="007B33AE"/>
    <w:rsid w:val="007B3E5D"/>
    <w:rsid w:val="007B4F08"/>
    <w:rsid w:val="007C5703"/>
    <w:rsid w:val="007C5D46"/>
    <w:rsid w:val="007C7AC4"/>
    <w:rsid w:val="007D0132"/>
    <w:rsid w:val="007D3A0A"/>
    <w:rsid w:val="007D5BCD"/>
    <w:rsid w:val="007E020E"/>
    <w:rsid w:val="007F41BE"/>
    <w:rsid w:val="007F45D3"/>
    <w:rsid w:val="00804869"/>
    <w:rsid w:val="00810E63"/>
    <w:rsid w:val="00820684"/>
    <w:rsid w:val="008271BB"/>
    <w:rsid w:val="00837BCE"/>
    <w:rsid w:val="00837F5F"/>
    <w:rsid w:val="0084241C"/>
    <w:rsid w:val="00860BAC"/>
    <w:rsid w:val="00863611"/>
    <w:rsid w:val="008745C1"/>
    <w:rsid w:val="00876BD3"/>
    <w:rsid w:val="008A1C00"/>
    <w:rsid w:val="008A5A2C"/>
    <w:rsid w:val="008A7DCD"/>
    <w:rsid w:val="008B4021"/>
    <w:rsid w:val="008B4D37"/>
    <w:rsid w:val="008B66FA"/>
    <w:rsid w:val="008C4A94"/>
    <w:rsid w:val="008D139D"/>
    <w:rsid w:val="008D6D34"/>
    <w:rsid w:val="008F7655"/>
    <w:rsid w:val="00934755"/>
    <w:rsid w:val="00950DDF"/>
    <w:rsid w:val="00952EEE"/>
    <w:rsid w:val="0096309D"/>
    <w:rsid w:val="009772F2"/>
    <w:rsid w:val="009A0E6A"/>
    <w:rsid w:val="009A1A17"/>
    <w:rsid w:val="009C40AE"/>
    <w:rsid w:val="009C7C47"/>
    <w:rsid w:val="009D3C1C"/>
    <w:rsid w:val="009D4269"/>
    <w:rsid w:val="009F41C9"/>
    <w:rsid w:val="009F67CE"/>
    <w:rsid w:val="00A0703F"/>
    <w:rsid w:val="00A376CA"/>
    <w:rsid w:val="00A44E37"/>
    <w:rsid w:val="00A45630"/>
    <w:rsid w:val="00A57B4E"/>
    <w:rsid w:val="00A609D2"/>
    <w:rsid w:val="00A622BB"/>
    <w:rsid w:val="00A63F4C"/>
    <w:rsid w:val="00A7026A"/>
    <w:rsid w:val="00A84810"/>
    <w:rsid w:val="00A9314E"/>
    <w:rsid w:val="00A96A4E"/>
    <w:rsid w:val="00AA19E3"/>
    <w:rsid w:val="00AA5D9C"/>
    <w:rsid w:val="00AB3A9C"/>
    <w:rsid w:val="00AC3920"/>
    <w:rsid w:val="00AC7484"/>
    <w:rsid w:val="00AD155A"/>
    <w:rsid w:val="00AD5720"/>
    <w:rsid w:val="00AE4AB7"/>
    <w:rsid w:val="00AE4F4E"/>
    <w:rsid w:val="00AE7EAC"/>
    <w:rsid w:val="00AF757F"/>
    <w:rsid w:val="00B02846"/>
    <w:rsid w:val="00B056AC"/>
    <w:rsid w:val="00B05F90"/>
    <w:rsid w:val="00B14550"/>
    <w:rsid w:val="00B21113"/>
    <w:rsid w:val="00B36A1E"/>
    <w:rsid w:val="00B436B8"/>
    <w:rsid w:val="00B47D03"/>
    <w:rsid w:val="00B57B7C"/>
    <w:rsid w:val="00B71AE4"/>
    <w:rsid w:val="00B8143F"/>
    <w:rsid w:val="00B85288"/>
    <w:rsid w:val="00B93F81"/>
    <w:rsid w:val="00BA43A6"/>
    <w:rsid w:val="00BC10BE"/>
    <w:rsid w:val="00BD7B1E"/>
    <w:rsid w:val="00BE5D79"/>
    <w:rsid w:val="00BE5FEA"/>
    <w:rsid w:val="00BF003D"/>
    <w:rsid w:val="00BF0760"/>
    <w:rsid w:val="00BF0C06"/>
    <w:rsid w:val="00C05F39"/>
    <w:rsid w:val="00C12853"/>
    <w:rsid w:val="00C16DFA"/>
    <w:rsid w:val="00C25579"/>
    <w:rsid w:val="00C30038"/>
    <w:rsid w:val="00C32948"/>
    <w:rsid w:val="00C3568F"/>
    <w:rsid w:val="00C372E8"/>
    <w:rsid w:val="00C4390D"/>
    <w:rsid w:val="00C44836"/>
    <w:rsid w:val="00C52340"/>
    <w:rsid w:val="00C72A66"/>
    <w:rsid w:val="00C75296"/>
    <w:rsid w:val="00C75316"/>
    <w:rsid w:val="00C82F7A"/>
    <w:rsid w:val="00C874F5"/>
    <w:rsid w:val="00C91CB4"/>
    <w:rsid w:val="00C92C45"/>
    <w:rsid w:val="00C945AE"/>
    <w:rsid w:val="00CB385B"/>
    <w:rsid w:val="00CC03A4"/>
    <w:rsid w:val="00CC04C0"/>
    <w:rsid w:val="00CC47F7"/>
    <w:rsid w:val="00CD599D"/>
    <w:rsid w:val="00CF378E"/>
    <w:rsid w:val="00CF3BEF"/>
    <w:rsid w:val="00CF6FAF"/>
    <w:rsid w:val="00D042F1"/>
    <w:rsid w:val="00D14A3C"/>
    <w:rsid w:val="00D2238A"/>
    <w:rsid w:val="00D50BD4"/>
    <w:rsid w:val="00D62134"/>
    <w:rsid w:val="00D84265"/>
    <w:rsid w:val="00D927B8"/>
    <w:rsid w:val="00D9478B"/>
    <w:rsid w:val="00DA7C22"/>
    <w:rsid w:val="00DD15CA"/>
    <w:rsid w:val="00E0319A"/>
    <w:rsid w:val="00E05D2E"/>
    <w:rsid w:val="00E07803"/>
    <w:rsid w:val="00E10A70"/>
    <w:rsid w:val="00E12806"/>
    <w:rsid w:val="00E27771"/>
    <w:rsid w:val="00E27974"/>
    <w:rsid w:val="00E32135"/>
    <w:rsid w:val="00E33327"/>
    <w:rsid w:val="00E35DD1"/>
    <w:rsid w:val="00E423FF"/>
    <w:rsid w:val="00E42AF2"/>
    <w:rsid w:val="00E47736"/>
    <w:rsid w:val="00E50669"/>
    <w:rsid w:val="00E535DB"/>
    <w:rsid w:val="00E54911"/>
    <w:rsid w:val="00E855FB"/>
    <w:rsid w:val="00E962E8"/>
    <w:rsid w:val="00E97B0A"/>
    <w:rsid w:val="00E97E13"/>
    <w:rsid w:val="00EA2BDC"/>
    <w:rsid w:val="00EA784B"/>
    <w:rsid w:val="00EB3103"/>
    <w:rsid w:val="00EC042D"/>
    <w:rsid w:val="00EC20C4"/>
    <w:rsid w:val="00EC38FD"/>
    <w:rsid w:val="00EC75EE"/>
    <w:rsid w:val="00EE1B00"/>
    <w:rsid w:val="00EE4CCB"/>
    <w:rsid w:val="00EF08AD"/>
    <w:rsid w:val="00EF0FDA"/>
    <w:rsid w:val="00EF409C"/>
    <w:rsid w:val="00EF5761"/>
    <w:rsid w:val="00EF7368"/>
    <w:rsid w:val="00F04BD7"/>
    <w:rsid w:val="00F1153F"/>
    <w:rsid w:val="00F255FF"/>
    <w:rsid w:val="00F273B0"/>
    <w:rsid w:val="00F37077"/>
    <w:rsid w:val="00F41DE4"/>
    <w:rsid w:val="00F5052F"/>
    <w:rsid w:val="00F50C61"/>
    <w:rsid w:val="00F57142"/>
    <w:rsid w:val="00F65AC8"/>
    <w:rsid w:val="00F67ADE"/>
    <w:rsid w:val="00F803DF"/>
    <w:rsid w:val="00F85D3F"/>
    <w:rsid w:val="00FA1B6F"/>
    <w:rsid w:val="00FC6B3C"/>
    <w:rsid w:val="00FE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5A2BA"/>
  <w15:chartTrackingRefBased/>
  <w15:docId w15:val="{788BEF5B-4A3E-4B98-A1B6-B15B84C4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42D"/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3836"/>
    <w:pPr>
      <w:spacing w:after="160"/>
      <w:outlineLvl w:val="2"/>
    </w:pPr>
    <w:rPr>
      <w:rFonts w:asciiTheme="minorHAnsi" w:eastAsiaTheme="majorEastAsia" w:hAnsiTheme="minorHAnsi" w:cstheme="majorBidi"/>
      <w:iCs/>
      <w:caps/>
      <w:color w:val="F4B083" w:themeColor="accent2" w:themeTint="99"/>
      <w:sz w:val="28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7B05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C439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9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5C07"/>
    <w:pPr>
      <w:ind w:left="720"/>
      <w:contextualSpacing/>
    </w:pPr>
  </w:style>
  <w:style w:type="table" w:styleId="TableGrid">
    <w:name w:val="Table Grid"/>
    <w:basedOn w:val="TableNormal"/>
    <w:uiPriority w:val="39"/>
    <w:rsid w:val="008D139D"/>
    <w:rPr>
      <w:rFonts w:eastAsiaTheme="minorEastAsia"/>
      <w:color w:val="595959" w:themeColor="text1" w:themeTint="A6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D139D"/>
  </w:style>
  <w:style w:type="character" w:customStyle="1" w:styleId="eop">
    <w:name w:val="eop"/>
    <w:basedOn w:val="DefaultParagraphFont"/>
    <w:rsid w:val="008D139D"/>
  </w:style>
  <w:style w:type="character" w:customStyle="1" w:styleId="Heading3Char">
    <w:name w:val="Heading 3 Char"/>
    <w:basedOn w:val="DefaultParagraphFont"/>
    <w:link w:val="Heading3"/>
    <w:uiPriority w:val="9"/>
    <w:rsid w:val="00463836"/>
    <w:rPr>
      <w:rFonts w:eastAsiaTheme="majorEastAsia" w:cstheme="majorBidi"/>
      <w:iCs/>
      <w:caps/>
      <w:color w:val="F4B083" w:themeColor="accent2" w:themeTint="99"/>
      <w:sz w:val="28"/>
      <w:szCs w:val="24"/>
      <w:lang w:val="en-US" w:eastAsia="ja-JP"/>
    </w:rPr>
  </w:style>
  <w:style w:type="paragraph" w:customStyle="1" w:styleId="TextBoxDescription">
    <w:name w:val="Text Box Description"/>
    <w:basedOn w:val="Normal"/>
    <w:uiPriority w:val="11"/>
    <w:qFormat/>
    <w:rsid w:val="00463836"/>
    <w:pPr>
      <w:spacing w:before="100" w:after="160" w:line="259" w:lineRule="auto"/>
    </w:pPr>
    <w:rPr>
      <w:rFonts w:asciiTheme="minorHAnsi" w:eastAsiaTheme="minorEastAsia" w:hAnsiTheme="minorHAnsi"/>
      <w:color w:val="FFFFFF" w:themeColor="background1"/>
      <w:szCs w:val="24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874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hassra.org.uk/sign-in?return_url=%2F%3FpxRatio%3D1.5&amp;return_key=2d67aef2f8aedb0c905eedbfda14cfcccea7da3c7f09266af1d4f49828dcbac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A24F7-925B-467A-A41B-385DD161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 Tara DWP Service Transformation</dc:creator>
  <cp:keywords/>
  <dc:description/>
  <cp:lastModifiedBy>Sanders, Tara</cp:lastModifiedBy>
  <cp:revision>358</cp:revision>
  <dcterms:created xsi:type="dcterms:W3CDTF">2022-01-05T11:08:00Z</dcterms:created>
  <dcterms:modified xsi:type="dcterms:W3CDTF">2024-04-05T12:42:00Z</dcterms:modified>
</cp:coreProperties>
</file>